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D989CA" w14:textId="77777777" w:rsidR="007A7A2B" w:rsidRDefault="007A7A2B" w:rsidP="007A7A2B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Zarządzenie Nr SG.0050.44.2018</w:t>
      </w:r>
    </w:p>
    <w:p w14:paraId="1B87B9F7" w14:textId="77777777" w:rsidR="007A7A2B" w:rsidRDefault="007A7A2B" w:rsidP="007A7A2B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Burmistrza Gminy Dobrzyca</w:t>
      </w:r>
    </w:p>
    <w:p w14:paraId="40F5F952" w14:textId="77777777" w:rsidR="007A7A2B" w:rsidRDefault="007A7A2B" w:rsidP="007A7A2B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z dnia 14 listopada 2018r.</w:t>
      </w:r>
    </w:p>
    <w:p w14:paraId="376A884B" w14:textId="77777777" w:rsidR="007A7A2B" w:rsidRDefault="007A7A2B" w:rsidP="007A7A2B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Times New Roman" w:hAnsi="Times New Roman" w:cs="Times New Roman"/>
          <w:b/>
          <w:bCs/>
        </w:rPr>
      </w:pPr>
    </w:p>
    <w:p w14:paraId="0CFB865B" w14:textId="77777777" w:rsidR="007A7A2B" w:rsidRDefault="007A7A2B" w:rsidP="007A7A2B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Times New Roman" w:hAnsi="Times New Roman" w:cs="Times New Roman"/>
          <w:b/>
          <w:bCs/>
        </w:rPr>
      </w:pPr>
    </w:p>
    <w:p w14:paraId="285E141F" w14:textId="77777777" w:rsidR="007A7A2B" w:rsidRDefault="007A7A2B" w:rsidP="007A7A2B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Times New Roman" w:hAnsi="Times New Roman" w:cs="Times New Roman"/>
          <w:b/>
          <w:bCs/>
        </w:rPr>
      </w:pPr>
    </w:p>
    <w:p w14:paraId="3C36B28B" w14:textId="77777777" w:rsidR="007A7A2B" w:rsidRDefault="007A7A2B" w:rsidP="007A7A2B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w sprawie ustalenia projektu Wieloletniej Prognozy Finansowej Gminy Dobrzyca na lata 2019-2032</w:t>
      </w:r>
    </w:p>
    <w:p w14:paraId="196C4AB3" w14:textId="77777777" w:rsidR="007A7A2B" w:rsidRDefault="007A7A2B" w:rsidP="007A7A2B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Times New Roman" w:hAnsi="Times New Roman" w:cs="Times New Roman"/>
          <w:b/>
          <w:bCs/>
        </w:rPr>
      </w:pPr>
    </w:p>
    <w:p w14:paraId="6A7A8473" w14:textId="77777777" w:rsidR="007A7A2B" w:rsidRDefault="007A7A2B" w:rsidP="007A7A2B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ab/>
      </w:r>
    </w:p>
    <w:p w14:paraId="79381E4B" w14:textId="77777777" w:rsidR="007A7A2B" w:rsidRDefault="007A7A2B" w:rsidP="007A7A2B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Times New Roman" w:hAnsi="Times New Roman" w:cs="Times New Roman"/>
          <w:b/>
          <w:bCs/>
        </w:rPr>
      </w:pPr>
    </w:p>
    <w:p w14:paraId="78EF2060" w14:textId="77777777" w:rsidR="007A7A2B" w:rsidRDefault="007A7A2B" w:rsidP="007A7A2B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</w:rPr>
        <w:t xml:space="preserve">Na podstawie art.30 ust.2 pkt.1 ustawy z dnia 8 marca 1990r. o samorządzie gminnym (DZ.U. z 2018r., poz.994 ze zm.), art.230 ust. 1 i 2 ustawy z dnia 27 sierpnia 2009r. o finansach publicznych </w:t>
      </w:r>
      <w:r>
        <w:rPr>
          <w:rFonts w:ascii="Times New Roman" w:hAnsi="Times New Roman" w:cs="Times New Roman"/>
          <w:color w:val="000000"/>
        </w:rPr>
        <w:t xml:space="preserve">(DZ.U. z 2017r., poz.2077 ze zm.) zarządzam co </w:t>
      </w:r>
      <w:proofErr w:type="gramStart"/>
      <w:r>
        <w:rPr>
          <w:rFonts w:ascii="Times New Roman" w:hAnsi="Times New Roman" w:cs="Times New Roman"/>
          <w:color w:val="000000"/>
        </w:rPr>
        <w:t>następuje :</w:t>
      </w:r>
      <w:proofErr w:type="gramEnd"/>
    </w:p>
    <w:p w14:paraId="08B9E9E8" w14:textId="77777777" w:rsidR="007A7A2B" w:rsidRDefault="007A7A2B" w:rsidP="007A7A2B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Times New Roman" w:hAnsi="Times New Roman" w:cs="Times New Roman"/>
          <w:color w:val="FF0000"/>
        </w:rPr>
      </w:pPr>
    </w:p>
    <w:p w14:paraId="5F4F1377" w14:textId="77777777" w:rsidR="007A7A2B" w:rsidRDefault="007A7A2B" w:rsidP="007A7A2B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Times New Roman" w:hAnsi="Times New Roman" w:cs="Times New Roman"/>
        </w:rPr>
      </w:pPr>
    </w:p>
    <w:p w14:paraId="77AAA02F" w14:textId="77777777" w:rsidR="007A7A2B" w:rsidRDefault="007A7A2B" w:rsidP="007A7A2B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Times New Roman" w:hAnsi="Times New Roman" w:cs="Times New Roman"/>
          <w:b/>
          <w:bCs/>
        </w:rPr>
      </w:pPr>
    </w:p>
    <w:p w14:paraId="67D010C0" w14:textId="77777777" w:rsidR="007A7A2B" w:rsidRDefault="007A7A2B" w:rsidP="007A7A2B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§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>1. Ustala się projekt Wieloletniej Prognozy Finansowej Gminy Dobrzyca w brzmieniu określonym w załączniku Nr 1 do niniejszego zarządzenia.</w:t>
      </w:r>
    </w:p>
    <w:p w14:paraId="341F8252" w14:textId="77777777" w:rsidR="007A7A2B" w:rsidRDefault="007A7A2B" w:rsidP="007A7A2B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Times New Roman" w:hAnsi="Times New Roman" w:cs="Times New Roman"/>
        </w:rPr>
      </w:pPr>
    </w:p>
    <w:p w14:paraId="37D76532" w14:textId="77777777" w:rsidR="007A7A2B" w:rsidRDefault="007A7A2B" w:rsidP="007A7A2B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Times New Roman" w:hAnsi="Times New Roman" w:cs="Times New Roman"/>
        </w:rPr>
      </w:pPr>
    </w:p>
    <w:p w14:paraId="5D520E19" w14:textId="77777777" w:rsidR="007A7A2B" w:rsidRDefault="007A7A2B" w:rsidP="007A7A2B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Times New Roman" w:hAnsi="Times New Roman" w:cs="Times New Roman"/>
          <w:b/>
          <w:bCs/>
        </w:rPr>
      </w:pPr>
    </w:p>
    <w:p w14:paraId="2FF3B43E" w14:textId="77777777" w:rsidR="007A7A2B" w:rsidRDefault="007A7A2B" w:rsidP="007A7A2B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§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>2. Projekt Wieloletniej Prognozy Finansowej Gminy Dobrzyca na lata 2019 - 2032 podlega przedstawieniu Radzie Miejskiej Gminy Dobrzyca oraz Regionalnej Izbie Obrachunkowej w Poznaniu celem zaopiniowania.</w:t>
      </w:r>
    </w:p>
    <w:p w14:paraId="33567C3A" w14:textId="77777777" w:rsidR="007A7A2B" w:rsidRDefault="007A7A2B" w:rsidP="007A7A2B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Times New Roman" w:hAnsi="Times New Roman" w:cs="Times New Roman"/>
        </w:rPr>
      </w:pPr>
    </w:p>
    <w:p w14:paraId="17E87E69" w14:textId="77777777" w:rsidR="007A7A2B" w:rsidRDefault="007A7A2B" w:rsidP="007A7A2B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Times New Roman" w:hAnsi="Times New Roman" w:cs="Times New Roman"/>
        </w:rPr>
      </w:pPr>
    </w:p>
    <w:p w14:paraId="4D46449B" w14:textId="77777777" w:rsidR="007A7A2B" w:rsidRDefault="007A7A2B" w:rsidP="007A7A2B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§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>3. Zarządzenie wchodzi w życie z dniem podjęcia.</w:t>
      </w:r>
    </w:p>
    <w:p w14:paraId="1BC2CC92" w14:textId="77777777" w:rsidR="007A7A2B" w:rsidRDefault="007A7A2B" w:rsidP="007A7A2B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Times New Roman" w:hAnsi="Times New Roman" w:cs="Times New Roman"/>
        </w:rPr>
      </w:pPr>
    </w:p>
    <w:p w14:paraId="1B2EC3D9" w14:textId="77777777" w:rsidR="007A7A2B" w:rsidRDefault="007A7A2B" w:rsidP="007A7A2B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Times New Roman" w:hAnsi="Times New Roman" w:cs="Times New Roman"/>
        </w:rPr>
      </w:pPr>
    </w:p>
    <w:p w14:paraId="6C1C2842" w14:textId="77777777" w:rsidR="007A7A2B" w:rsidRDefault="007A7A2B" w:rsidP="007A7A2B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Times New Roman" w:hAnsi="Times New Roman" w:cs="Times New Roman"/>
        </w:rPr>
      </w:pPr>
    </w:p>
    <w:p w14:paraId="0F41504F" w14:textId="77777777" w:rsidR="007A7A2B" w:rsidRDefault="007A7A2B" w:rsidP="007A7A2B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Times New Roman" w:hAnsi="Times New Roman" w:cs="Times New Roman"/>
        </w:rPr>
      </w:pPr>
    </w:p>
    <w:p w14:paraId="57B2A291" w14:textId="77777777" w:rsidR="007A7A2B" w:rsidRDefault="007A7A2B" w:rsidP="007A7A2B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Times New Roman" w:hAnsi="Times New Roman" w:cs="Times New Roman"/>
        </w:rPr>
      </w:pPr>
    </w:p>
    <w:p w14:paraId="7B137388" w14:textId="77777777" w:rsidR="007A7A2B" w:rsidRDefault="007A7A2B" w:rsidP="007A7A2B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Times New Roman" w:hAnsi="Times New Roman" w:cs="Times New Roman"/>
        </w:rPr>
      </w:pPr>
    </w:p>
    <w:p w14:paraId="344426F6" w14:textId="77777777" w:rsidR="007A7A2B" w:rsidRDefault="007A7A2B" w:rsidP="007A7A2B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Times New Roman" w:hAnsi="Times New Roman" w:cs="Times New Roman"/>
        </w:rPr>
      </w:pPr>
    </w:p>
    <w:p w14:paraId="35977D44" w14:textId="77777777" w:rsidR="007A7A2B" w:rsidRDefault="007A7A2B" w:rsidP="007A7A2B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Times New Roman" w:hAnsi="Times New Roman" w:cs="Times New Roman"/>
        </w:rPr>
      </w:pPr>
    </w:p>
    <w:p w14:paraId="0FAD61A3" w14:textId="77777777" w:rsidR="007A7A2B" w:rsidRDefault="007A7A2B" w:rsidP="007A7A2B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Times New Roman" w:hAnsi="Times New Roman" w:cs="Times New Roman"/>
        </w:rPr>
      </w:pPr>
    </w:p>
    <w:p w14:paraId="09876C15" w14:textId="77777777" w:rsidR="007A7A2B" w:rsidRDefault="007A7A2B" w:rsidP="007A7A2B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Times New Roman" w:hAnsi="Times New Roman" w:cs="Times New Roman"/>
        </w:rPr>
      </w:pPr>
    </w:p>
    <w:p w14:paraId="2B4A0825" w14:textId="77777777" w:rsidR="007A7A2B" w:rsidRDefault="007A7A2B" w:rsidP="007A7A2B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Times New Roman" w:hAnsi="Times New Roman" w:cs="Times New Roman"/>
        </w:rPr>
      </w:pPr>
    </w:p>
    <w:p w14:paraId="522734DA" w14:textId="77777777" w:rsidR="007A7A2B" w:rsidRDefault="007A7A2B" w:rsidP="007A7A2B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Times New Roman" w:hAnsi="Times New Roman" w:cs="Times New Roman"/>
        </w:rPr>
      </w:pPr>
    </w:p>
    <w:p w14:paraId="45237EFD" w14:textId="77777777" w:rsidR="007A7A2B" w:rsidRDefault="007A7A2B" w:rsidP="007A7A2B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Times New Roman" w:hAnsi="Times New Roman" w:cs="Times New Roman"/>
        </w:rPr>
      </w:pPr>
    </w:p>
    <w:p w14:paraId="7DCB8A0C" w14:textId="77777777" w:rsidR="007A7A2B" w:rsidRDefault="007A7A2B" w:rsidP="007A7A2B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Times New Roman" w:hAnsi="Times New Roman" w:cs="Times New Roman"/>
        </w:rPr>
      </w:pPr>
    </w:p>
    <w:p w14:paraId="047BDBE9" w14:textId="77777777" w:rsidR="007A7A2B" w:rsidRDefault="007A7A2B" w:rsidP="007A7A2B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Times New Roman" w:hAnsi="Times New Roman" w:cs="Times New Roman"/>
        </w:rPr>
      </w:pPr>
    </w:p>
    <w:p w14:paraId="1EB01C57" w14:textId="77777777" w:rsidR="007A7A2B" w:rsidRDefault="007A7A2B" w:rsidP="007A7A2B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Times New Roman" w:hAnsi="Times New Roman" w:cs="Times New Roman"/>
        </w:rPr>
      </w:pPr>
    </w:p>
    <w:p w14:paraId="653BECE7" w14:textId="77777777" w:rsidR="007A7A2B" w:rsidRDefault="007A7A2B" w:rsidP="007A7A2B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Times New Roman" w:hAnsi="Times New Roman" w:cs="Times New Roman"/>
        </w:rPr>
      </w:pPr>
    </w:p>
    <w:p w14:paraId="46FC35B4" w14:textId="77777777" w:rsidR="007A7A2B" w:rsidRDefault="007A7A2B" w:rsidP="007A7A2B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Times New Roman" w:hAnsi="Times New Roman" w:cs="Times New Roman"/>
        </w:rPr>
      </w:pPr>
    </w:p>
    <w:p w14:paraId="54A527C9" w14:textId="77777777" w:rsidR="007A7A2B" w:rsidRDefault="007A7A2B" w:rsidP="007A7A2B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Times New Roman" w:hAnsi="Times New Roman" w:cs="Times New Roman"/>
        </w:rPr>
      </w:pPr>
    </w:p>
    <w:p w14:paraId="582FF3A9" w14:textId="566DFF25" w:rsidR="007A7A2B" w:rsidRPr="00B11328" w:rsidRDefault="007A7A2B" w:rsidP="00B11328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708"/>
        <w:rPr>
          <w:rFonts w:ascii="Ebrima" w:hAnsi="Ebrima" w:cs="Times New Roman"/>
          <w:b/>
          <w:bCs/>
          <w:sz w:val="20"/>
        </w:rPr>
      </w:pPr>
      <w:r>
        <w:rPr>
          <w:rFonts w:ascii="Times New Roman" w:hAnsi="Times New Roman" w:cs="Times New Roman"/>
          <w:b/>
          <w:bCs/>
        </w:rPr>
        <w:lastRenderedPageBreak/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 w:rsidRPr="00B11328">
        <w:rPr>
          <w:rFonts w:ascii="Ebrima" w:hAnsi="Ebrima" w:cs="Times New Roman"/>
          <w:b/>
          <w:bCs/>
        </w:rPr>
        <w:tab/>
      </w:r>
      <w:r w:rsidRPr="00B11328">
        <w:rPr>
          <w:rFonts w:ascii="Ebrima" w:hAnsi="Ebrima" w:cs="Times New Roman"/>
          <w:b/>
          <w:bCs/>
        </w:rPr>
        <w:tab/>
      </w:r>
      <w:r w:rsidRPr="00B11328">
        <w:rPr>
          <w:rFonts w:ascii="Ebrima" w:hAnsi="Ebrima" w:cs="Times New Roman"/>
          <w:b/>
          <w:bCs/>
          <w:sz w:val="20"/>
        </w:rPr>
        <w:t xml:space="preserve">                                  Zał. Nr 1</w:t>
      </w:r>
      <w:r w:rsidR="00B11328">
        <w:rPr>
          <w:rFonts w:ascii="Ebrima" w:hAnsi="Ebrima" w:cs="Times New Roman"/>
          <w:b/>
          <w:bCs/>
          <w:sz w:val="20"/>
        </w:rPr>
        <w:t xml:space="preserve"> </w:t>
      </w:r>
      <w:r w:rsidRPr="00B11328">
        <w:rPr>
          <w:rFonts w:ascii="Ebrima" w:hAnsi="Ebrima" w:cs="Times New Roman"/>
          <w:b/>
          <w:bCs/>
          <w:sz w:val="20"/>
        </w:rPr>
        <w:t>do Zarządzenia</w:t>
      </w:r>
    </w:p>
    <w:p w14:paraId="42A37DAD" w14:textId="77777777" w:rsidR="007A7A2B" w:rsidRPr="00B11328" w:rsidRDefault="007A7A2B" w:rsidP="00B11328">
      <w:pPr>
        <w:pStyle w:val="Normal"/>
        <w:tabs>
          <w:tab w:val="left" w:pos="5460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</w:tabs>
        <w:ind w:left="6168"/>
        <w:rPr>
          <w:rFonts w:ascii="Ebrima" w:hAnsi="Ebrima" w:cs="Times New Roman"/>
          <w:b/>
          <w:bCs/>
          <w:sz w:val="20"/>
        </w:rPr>
      </w:pPr>
      <w:r w:rsidRPr="00B11328">
        <w:rPr>
          <w:rFonts w:ascii="Ebrima" w:hAnsi="Ebrima" w:cs="Times New Roman"/>
          <w:b/>
          <w:bCs/>
          <w:sz w:val="20"/>
        </w:rPr>
        <w:t>Nr SG.0050.44.2018                                 Burmistrza Gminy Dobrzyca</w:t>
      </w:r>
    </w:p>
    <w:p w14:paraId="1519232D" w14:textId="0D54EAFB" w:rsidR="007A7A2B" w:rsidRPr="00B11328" w:rsidRDefault="007A7A2B" w:rsidP="00B11328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708"/>
        <w:rPr>
          <w:rFonts w:ascii="Ebrima" w:hAnsi="Ebrima" w:cs="Times New Roman"/>
          <w:sz w:val="20"/>
        </w:rPr>
      </w:pPr>
      <w:r w:rsidRPr="00B11328">
        <w:rPr>
          <w:rFonts w:ascii="Ebrima" w:hAnsi="Ebrima" w:cs="Times New Roman"/>
          <w:b/>
          <w:bCs/>
          <w:sz w:val="20"/>
        </w:rPr>
        <w:t xml:space="preserve">                                                                                            </w:t>
      </w:r>
      <w:r w:rsidR="00B11328">
        <w:rPr>
          <w:rFonts w:ascii="Ebrima" w:hAnsi="Ebrima" w:cs="Times New Roman"/>
          <w:b/>
          <w:bCs/>
          <w:sz w:val="20"/>
        </w:rPr>
        <w:t xml:space="preserve">       </w:t>
      </w:r>
      <w:r w:rsidRPr="00B11328">
        <w:rPr>
          <w:rFonts w:ascii="Ebrima" w:hAnsi="Ebrima" w:cs="Times New Roman"/>
          <w:b/>
          <w:bCs/>
          <w:sz w:val="20"/>
        </w:rPr>
        <w:t>z dnia</w:t>
      </w:r>
      <w:r w:rsidR="00B11328">
        <w:rPr>
          <w:rFonts w:ascii="Ebrima" w:hAnsi="Ebrima" w:cs="Times New Roman"/>
          <w:b/>
          <w:bCs/>
          <w:sz w:val="20"/>
        </w:rPr>
        <w:t xml:space="preserve"> </w:t>
      </w:r>
      <w:r w:rsidRPr="00B11328">
        <w:rPr>
          <w:rFonts w:ascii="Ebrima" w:hAnsi="Ebrima" w:cs="Times New Roman"/>
          <w:b/>
          <w:bCs/>
          <w:sz w:val="20"/>
        </w:rPr>
        <w:t>14 listopada 2018r</w:t>
      </w:r>
    </w:p>
    <w:p w14:paraId="00673A36" w14:textId="77777777" w:rsidR="007A7A2B" w:rsidRPr="00B11328" w:rsidRDefault="007A7A2B" w:rsidP="007A7A2B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ascii="Ebrima" w:hAnsi="Ebrima" w:cs="Times New Roman"/>
        </w:rPr>
      </w:pPr>
      <w:r w:rsidRPr="00B11328">
        <w:rPr>
          <w:rFonts w:ascii="Ebrima" w:hAnsi="Ebrima" w:cs="Times New Roman"/>
        </w:rPr>
        <w:t xml:space="preserve">                                                </w:t>
      </w:r>
    </w:p>
    <w:p w14:paraId="1330DA53" w14:textId="35B1CCED" w:rsidR="007A7A2B" w:rsidRPr="00B11328" w:rsidRDefault="007A7A2B" w:rsidP="007A7A2B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Ebrima" w:hAnsi="Ebrima" w:cs="Times New Roman"/>
          <w:b/>
          <w:bCs/>
        </w:rPr>
      </w:pPr>
      <w:r w:rsidRPr="00B11328">
        <w:rPr>
          <w:rFonts w:ascii="Ebrima" w:hAnsi="Ebrima" w:cs="Times New Roman"/>
        </w:rPr>
        <w:t xml:space="preserve">                                                               </w:t>
      </w:r>
      <w:r w:rsidR="00B11328" w:rsidRPr="00B11328">
        <w:rPr>
          <w:rFonts w:ascii="Ebrima" w:hAnsi="Ebrima" w:cs="Times New Roman"/>
          <w:b/>
          <w:bCs/>
        </w:rPr>
        <w:t>PROJEKT</w:t>
      </w:r>
    </w:p>
    <w:p w14:paraId="5434582D" w14:textId="77777777" w:rsidR="007A7A2B" w:rsidRPr="00B11328" w:rsidRDefault="007A7A2B" w:rsidP="007A7A2B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Ebrima" w:hAnsi="Ebrima" w:cs="Times New Roman"/>
        </w:rPr>
      </w:pPr>
    </w:p>
    <w:p w14:paraId="77279D21" w14:textId="77777777" w:rsidR="007A7A2B" w:rsidRPr="00B11328" w:rsidRDefault="007A7A2B" w:rsidP="007A7A2B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Ebrima" w:hAnsi="Ebrima" w:cs="Times New Roman"/>
          <w:b/>
          <w:bCs/>
        </w:rPr>
      </w:pPr>
      <w:r w:rsidRPr="00B11328">
        <w:rPr>
          <w:rFonts w:ascii="Ebrima" w:hAnsi="Ebrima" w:cs="Times New Roman"/>
        </w:rPr>
        <w:t xml:space="preserve">                                            </w:t>
      </w:r>
      <w:r w:rsidRPr="00B11328">
        <w:rPr>
          <w:rFonts w:ascii="Ebrima" w:hAnsi="Ebrima" w:cs="Times New Roman"/>
          <w:b/>
          <w:bCs/>
        </w:rPr>
        <w:t xml:space="preserve">UCHWAŁA </w:t>
      </w:r>
      <w:proofErr w:type="gramStart"/>
      <w:r w:rsidRPr="00B11328">
        <w:rPr>
          <w:rFonts w:ascii="Ebrima" w:hAnsi="Ebrima" w:cs="Times New Roman"/>
          <w:b/>
          <w:bCs/>
        </w:rPr>
        <w:t>Nr  ......................</w:t>
      </w:r>
      <w:proofErr w:type="gramEnd"/>
    </w:p>
    <w:p w14:paraId="45C3E4C9" w14:textId="77777777" w:rsidR="007A7A2B" w:rsidRPr="00B11328" w:rsidRDefault="007A7A2B" w:rsidP="007A7A2B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Ebrima" w:hAnsi="Ebrima" w:cs="Times New Roman"/>
          <w:b/>
          <w:bCs/>
        </w:rPr>
      </w:pPr>
      <w:r w:rsidRPr="00B11328">
        <w:rPr>
          <w:rFonts w:ascii="Ebrima" w:hAnsi="Ebrima" w:cs="Times New Roman"/>
          <w:b/>
          <w:bCs/>
        </w:rPr>
        <w:t xml:space="preserve">                                        Rady Miejskiej Gminy Dobrzyca </w:t>
      </w:r>
    </w:p>
    <w:p w14:paraId="072CDF25" w14:textId="77777777" w:rsidR="007A7A2B" w:rsidRPr="00B11328" w:rsidRDefault="007A7A2B" w:rsidP="007A7A2B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Ebrima" w:hAnsi="Ebrima" w:cs="Times New Roman"/>
          <w:b/>
          <w:bCs/>
        </w:rPr>
      </w:pPr>
      <w:r w:rsidRPr="00B11328">
        <w:rPr>
          <w:rFonts w:ascii="Ebrima" w:hAnsi="Ebrima" w:cs="Times New Roman"/>
          <w:b/>
          <w:bCs/>
        </w:rPr>
        <w:t xml:space="preserve">                                        z dnia ......................................</w:t>
      </w:r>
    </w:p>
    <w:p w14:paraId="5F794609" w14:textId="77777777" w:rsidR="007A7A2B" w:rsidRPr="00B11328" w:rsidRDefault="007A7A2B" w:rsidP="007A7A2B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ascii="Ebrima" w:hAnsi="Ebrima" w:cs="Times New Roman"/>
          <w:b/>
          <w:bCs/>
        </w:rPr>
      </w:pPr>
      <w:r w:rsidRPr="00B11328">
        <w:rPr>
          <w:rFonts w:ascii="Ebrima" w:hAnsi="Ebrima" w:cs="Times New Roman"/>
          <w:b/>
          <w:bCs/>
        </w:rPr>
        <w:t xml:space="preserve">w </w:t>
      </w:r>
      <w:proofErr w:type="gramStart"/>
      <w:r w:rsidRPr="00B11328">
        <w:rPr>
          <w:rFonts w:ascii="Ebrima" w:hAnsi="Ebrima" w:cs="Times New Roman"/>
          <w:b/>
          <w:bCs/>
        </w:rPr>
        <w:t>sprawie  uchwalenia</w:t>
      </w:r>
      <w:proofErr w:type="gramEnd"/>
      <w:r w:rsidRPr="00B11328">
        <w:rPr>
          <w:rFonts w:ascii="Ebrima" w:hAnsi="Ebrima" w:cs="Times New Roman"/>
          <w:b/>
          <w:bCs/>
        </w:rPr>
        <w:t xml:space="preserve"> Wieloletniej Prognozy Finansowej Gminy Dobrzyca</w:t>
      </w:r>
    </w:p>
    <w:p w14:paraId="4A80BEEE" w14:textId="77777777" w:rsidR="007A7A2B" w:rsidRPr="00B11328" w:rsidRDefault="007A7A2B" w:rsidP="007A7A2B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ascii="Ebrima" w:hAnsi="Ebrima" w:cs="Times New Roman"/>
          <w:b/>
          <w:bCs/>
        </w:rPr>
      </w:pPr>
      <w:r w:rsidRPr="00B11328">
        <w:rPr>
          <w:rFonts w:ascii="Ebrima" w:hAnsi="Ebrima" w:cs="Times New Roman"/>
          <w:b/>
          <w:bCs/>
        </w:rPr>
        <w:t xml:space="preserve"> na lata 2019- 2032</w:t>
      </w:r>
    </w:p>
    <w:p w14:paraId="48298D5F" w14:textId="77777777" w:rsidR="007A7A2B" w:rsidRPr="00B11328" w:rsidRDefault="007A7A2B" w:rsidP="007A7A2B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Ebrima" w:hAnsi="Ebrima" w:cs="Times New Roman"/>
          <w:b/>
          <w:bCs/>
        </w:rPr>
      </w:pPr>
    </w:p>
    <w:p w14:paraId="7D215857" w14:textId="77777777" w:rsidR="007A7A2B" w:rsidRPr="00B11328" w:rsidRDefault="007A7A2B" w:rsidP="007A7A2B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Ebrima" w:hAnsi="Ebrima" w:cs="Times New Roman"/>
        </w:rPr>
      </w:pPr>
      <w:r w:rsidRPr="00B11328">
        <w:rPr>
          <w:rFonts w:ascii="Ebrima" w:hAnsi="Ebrima" w:cs="Times New Roman"/>
        </w:rPr>
        <w:t xml:space="preserve">            Na podstawie art.18 ust.2 pkt.15 ustawy z dnia 8 marca 1990r o samorządzie gminnym</w:t>
      </w:r>
    </w:p>
    <w:p w14:paraId="0346F1DA" w14:textId="77777777" w:rsidR="007A7A2B" w:rsidRPr="00B11328" w:rsidRDefault="007A7A2B" w:rsidP="007A7A2B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Ebrima" w:hAnsi="Ebrima" w:cs="Times New Roman"/>
        </w:rPr>
      </w:pPr>
      <w:r w:rsidRPr="00B11328">
        <w:rPr>
          <w:rFonts w:ascii="Ebrima" w:hAnsi="Ebrima" w:cs="Times New Roman"/>
        </w:rPr>
        <w:t xml:space="preserve">(Dz.U. z </w:t>
      </w:r>
      <w:proofErr w:type="gramStart"/>
      <w:r w:rsidRPr="00B11328">
        <w:rPr>
          <w:rFonts w:ascii="Ebrima" w:hAnsi="Ebrima" w:cs="Times New Roman"/>
        </w:rPr>
        <w:t>2018  poz.</w:t>
      </w:r>
      <w:proofErr w:type="gramEnd"/>
      <w:r w:rsidRPr="00B11328">
        <w:rPr>
          <w:rFonts w:ascii="Ebrima" w:hAnsi="Ebrima" w:cs="Times New Roman"/>
        </w:rPr>
        <w:t>994 ze zm.) oraz art. 226,227,228,230 ust.1i6 ustawy z dnia 27 sierpnia 2009r o finansach publicznych</w:t>
      </w:r>
      <w:r w:rsidRPr="00B11328">
        <w:rPr>
          <w:rFonts w:ascii="Ebrima" w:hAnsi="Ebrima" w:cs="Times New Roman"/>
          <w:color w:val="000000"/>
        </w:rPr>
        <w:t xml:space="preserve"> (DZ.U. 2017r., poz.2077 ze zm.) i art 230b,231 oraz 243 ustawy i finansach  publicznych </w:t>
      </w:r>
    </w:p>
    <w:p w14:paraId="53B8EF91" w14:textId="77777777" w:rsidR="007A7A2B" w:rsidRPr="00B11328" w:rsidRDefault="007A7A2B" w:rsidP="007A7A2B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Ebrima" w:hAnsi="Ebrima" w:cs="Times New Roman"/>
        </w:rPr>
      </w:pPr>
      <w:r w:rsidRPr="00B11328">
        <w:rPr>
          <w:rFonts w:ascii="Ebrima" w:hAnsi="Ebrima" w:cs="Times New Roman"/>
        </w:rPr>
        <w:t xml:space="preserve">                                    </w:t>
      </w:r>
    </w:p>
    <w:p w14:paraId="78CB706E" w14:textId="77777777" w:rsidR="007A7A2B" w:rsidRPr="00B11328" w:rsidRDefault="007A7A2B" w:rsidP="007A7A2B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ascii="Ebrima" w:hAnsi="Ebrima" w:cs="Times New Roman"/>
          <w:b/>
          <w:bCs/>
        </w:rPr>
      </w:pPr>
      <w:r w:rsidRPr="00B11328">
        <w:rPr>
          <w:rFonts w:ascii="Ebrima" w:hAnsi="Ebrima" w:cs="Times New Roman"/>
          <w:b/>
          <w:bCs/>
        </w:rPr>
        <w:t xml:space="preserve">Rada Miejska Gminy   uchwala co </w:t>
      </w:r>
      <w:proofErr w:type="gramStart"/>
      <w:r w:rsidRPr="00B11328">
        <w:rPr>
          <w:rFonts w:ascii="Ebrima" w:hAnsi="Ebrima" w:cs="Times New Roman"/>
          <w:b/>
          <w:bCs/>
        </w:rPr>
        <w:t>następuje :</w:t>
      </w:r>
      <w:proofErr w:type="gramEnd"/>
    </w:p>
    <w:p w14:paraId="2FA52C3D" w14:textId="77777777" w:rsidR="007A7A2B" w:rsidRPr="00B11328" w:rsidRDefault="007A7A2B" w:rsidP="007A7A2B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Ebrima" w:hAnsi="Ebrima" w:cs="Times New Roman"/>
          <w:b/>
          <w:bCs/>
        </w:rPr>
      </w:pPr>
    </w:p>
    <w:p w14:paraId="6E9EF8CC" w14:textId="77777777" w:rsidR="007A7A2B" w:rsidRPr="00B11328" w:rsidRDefault="007A7A2B" w:rsidP="007A7A2B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Ebrima" w:hAnsi="Ebrima" w:cs="Times New Roman"/>
        </w:rPr>
      </w:pPr>
      <w:r w:rsidRPr="00B11328">
        <w:rPr>
          <w:rFonts w:ascii="Ebrima" w:hAnsi="Ebrima" w:cs="Times New Roman"/>
        </w:rPr>
        <w:t>§</w:t>
      </w:r>
      <w:r w:rsidRPr="00B11328">
        <w:rPr>
          <w:rFonts w:ascii="Ebrima" w:hAnsi="Ebrima" w:cs="Times New Roman"/>
          <w:b/>
          <w:bCs/>
        </w:rPr>
        <w:t xml:space="preserve"> </w:t>
      </w:r>
      <w:r w:rsidRPr="00B11328">
        <w:rPr>
          <w:rFonts w:ascii="Ebrima" w:hAnsi="Ebrima" w:cs="Times New Roman"/>
        </w:rPr>
        <w:t xml:space="preserve">1. 1. Wieloletnią Prognozę Finansową Gminy </w:t>
      </w:r>
      <w:proofErr w:type="gramStart"/>
      <w:r w:rsidRPr="00B11328">
        <w:rPr>
          <w:rFonts w:ascii="Ebrima" w:hAnsi="Ebrima" w:cs="Times New Roman"/>
        </w:rPr>
        <w:t>Dobrzyca  na</w:t>
      </w:r>
      <w:proofErr w:type="gramEnd"/>
      <w:r w:rsidRPr="00B11328">
        <w:rPr>
          <w:rFonts w:ascii="Ebrima" w:hAnsi="Ebrima" w:cs="Times New Roman"/>
        </w:rPr>
        <w:t xml:space="preserve"> lata 2019-2032 zgodnie z zał. Nr 1 </w:t>
      </w:r>
    </w:p>
    <w:p w14:paraId="63BBA5BD" w14:textId="77777777" w:rsidR="007A7A2B" w:rsidRPr="00B11328" w:rsidRDefault="007A7A2B" w:rsidP="007A7A2B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Ebrima" w:hAnsi="Ebrima" w:cs="Times New Roman"/>
        </w:rPr>
      </w:pPr>
      <w:r w:rsidRPr="00B11328">
        <w:rPr>
          <w:rFonts w:ascii="Ebrima" w:hAnsi="Ebrima" w:cs="Times New Roman"/>
        </w:rPr>
        <w:t xml:space="preserve">    </w:t>
      </w:r>
      <w:proofErr w:type="gramStart"/>
      <w:r w:rsidRPr="00B11328">
        <w:rPr>
          <w:rFonts w:ascii="Ebrima" w:hAnsi="Ebrima" w:cs="Times New Roman"/>
        </w:rPr>
        <w:t>do  niniejszej</w:t>
      </w:r>
      <w:proofErr w:type="gramEnd"/>
      <w:r w:rsidRPr="00B11328">
        <w:rPr>
          <w:rFonts w:ascii="Ebrima" w:hAnsi="Ebrima" w:cs="Times New Roman"/>
        </w:rPr>
        <w:t xml:space="preserve"> uchwały</w:t>
      </w:r>
    </w:p>
    <w:p w14:paraId="30D238C6" w14:textId="77777777" w:rsidR="007A7A2B" w:rsidRPr="00B11328" w:rsidRDefault="007A7A2B" w:rsidP="007A7A2B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Ebrima" w:hAnsi="Ebrima" w:cs="Times New Roman"/>
        </w:rPr>
      </w:pPr>
      <w:r w:rsidRPr="00B11328">
        <w:rPr>
          <w:rFonts w:ascii="Ebrima" w:hAnsi="Ebrima" w:cs="Times New Roman"/>
        </w:rPr>
        <w:t xml:space="preserve">       2. Wieloletnie przedsięwzięcia </w:t>
      </w:r>
      <w:proofErr w:type="gramStart"/>
      <w:r w:rsidRPr="00B11328">
        <w:rPr>
          <w:rFonts w:ascii="Ebrima" w:hAnsi="Ebrima" w:cs="Times New Roman"/>
        </w:rPr>
        <w:t>finansowe  zgodnie</w:t>
      </w:r>
      <w:proofErr w:type="gramEnd"/>
      <w:r w:rsidRPr="00B11328">
        <w:rPr>
          <w:rFonts w:ascii="Ebrima" w:hAnsi="Ebrima" w:cs="Times New Roman"/>
        </w:rPr>
        <w:t xml:space="preserve"> z  zał. Nr 2 do niniejszej uchwały</w:t>
      </w:r>
    </w:p>
    <w:p w14:paraId="0BD8DA1A" w14:textId="77777777" w:rsidR="007A7A2B" w:rsidRPr="00B11328" w:rsidRDefault="007A7A2B" w:rsidP="007A7A2B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Ebrima" w:hAnsi="Ebrima" w:cs="Times New Roman"/>
        </w:rPr>
      </w:pPr>
    </w:p>
    <w:p w14:paraId="1933C694" w14:textId="77777777" w:rsidR="007A7A2B" w:rsidRPr="00B11328" w:rsidRDefault="007A7A2B" w:rsidP="007A7A2B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Ebrima" w:hAnsi="Ebrima" w:cs="Times New Roman"/>
        </w:rPr>
      </w:pPr>
      <w:r w:rsidRPr="00B11328">
        <w:rPr>
          <w:rFonts w:ascii="Ebrima" w:hAnsi="Ebrima" w:cs="Times New Roman"/>
        </w:rPr>
        <w:t xml:space="preserve"> </w:t>
      </w:r>
      <w:proofErr w:type="gramStart"/>
      <w:r w:rsidRPr="00B11328">
        <w:rPr>
          <w:rFonts w:ascii="Ebrima" w:hAnsi="Ebrima" w:cs="Times New Roman"/>
        </w:rPr>
        <w:t>§  2.</w:t>
      </w:r>
      <w:proofErr w:type="gramEnd"/>
      <w:r w:rsidRPr="00B11328">
        <w:rPr>
          <w:rFonts w:ascii="Ebrima" w:hAnsi="Ebrima" w:cs="Times New Roman"/>
        </w:rPr>
        <w:t xml:space="preserve"> Upoważnia się Burmistrza Gminy do zaciągania zobowiązań :</w:t>
      </w:r>
    </w:p>
    <w:p w14:paraId="7255D8E8" w14:textId="77777777" w:rsidR="007A7A2B" w:rsidRPr="00B11328" w:rsidRDefault="007A7A2B" w:rsidP="007A7A2B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Ebrima" w:hAnsi="Ebrima" w:cs="Times New Roman"/>
        </w:rPr>
      </w:pPr>
      <w:r w:rsidRPr="00B11328">
        <w:rPr>
          <w:rFonts w:ascii="Ebrima" w:hAnsi="Ebrima" w:cs="Times New Roman"/>
        </w:rPr>
        <w:t xml:space="preserve">        1)  związanych z realizacją przedsięwzięć,</w:t>
      </w:r>
    </w:p>
    <w:p w14:paraId="626F1E83" w14:textId="77777777" w:rsidR="007A7A2B" w:rsidRPr="00B11328" w:rsidRDefault="007A7A2B" w:rsidP="007A7A2B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Ebrima" w:hAnsi="Ebrima" w:cs="Times New Roman"/>
        </w:rPr>
      </w:pPr>
      <w:r w:rsidRPr="00B11328">
        <w:rPr>
          <w:rFonts w:ascii="Ebrima" w:hAnsi="Ebrima" w:cs="Times New Roman"/>
        </w:rPr>
        <w:t xml:space="preserve">        2)  z tyt. umów, których realizacja w roku budżetowym i latach następnych jest niezbędna </w:t>
      </w:r>
      <w:proofErr w:type="gramStart"/>
      <w:r w:rsidRPr="00B11328">
        <w:rPr>
          <w:rFonts w:ascii="Ebrima" w:hAnsi="Ebrima" w:cs="Times New Roman"/>
        </w:rPr>
        <w:t>dla  zapewnienia</w:t>
      </w:r>
      <w:proofErr w:type="gramEnd"/>
      <w:r w:rsidRPr="00B11328">
        <w:rPr>
          <w:rFonts w:ascii="Ebrima" w:hAnsi="Ebrima" w:cs="Times New Roman"/>
        </w:rPr>
        <w:t xml:space="preserve"> ciągłości Gminy i których płatności wykraczają  poza rok budżetowy.</w:t>
      </w:r>
    </w:p>
    <w:p w14:paraId="5BF26686" w14:textId="77777777" w:rsidR="007A7A2B" w:rsidRPr="00B11328" w:rsidRDefault="007A7A2B" w:rsidP="007A7A2B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Ebrima" w:hAnsi="Ebrima" w:cs="Times New Roman"/>
        </w:rPr>
      </w:pPr>
      <w:r w:rsidRPr="00B11328">
        <w:rPr>
          <w:rFonts w:ascii="Ebrima" w:hAnsi="Ebrima" w:cs="Times New Roman"/>
        </w:rPr>
        <w:t xml:space="preserve">                                                                                                                                                      </w:t>
      </w:r>
    </w:p>
    <w:p w14:paraId="7D5401D6" w14:textId="77777777" w:rsidR="007A7A2B" w:rsidRPr="00B11328" w:rsidRDefault="007A7A2B" w:rsidP="007A7A2B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Ebrima" w:hAnsi="Ebrima" w:cs="Times New Roman"/>
        </w:rPr>
      </w:pPr>
      <w:proofErr w:type="gramStart"/>
      <w:r w:rsidRPr="00B11328">
        <w:rPr>
          <w:rFonts w:ascii="Ebrima" w:hAnsi="Ebrima" w:cs="Times New Roman"/>
        </w:rPr>
        <w:t>§  3.</w:t>
      </w:r>
      <w:proofErr w:type="gramEnd"/>
      <w:r w:rsidRPr="00B11328">
        <w:rPr>
          <w:rFonts w:ascii="Ebrima" w:hAnsi="Ebrima" w:cs="Times New Roman"/>
        </w:rPr>
        <w:t xml:space="preserve"> 1. Traci moc uchwała Nr </w:t>
      </w:r>
      <w:r w:rsidRPr="00B11328">
        <w:rPr>
          <w:rFonts w:ascii="Ebrima" w:hAnsi="Ebrima" w:cs="Times New Roman"/>
          <w:color w:val="000000"/>
        </w:rPr>
        <w:t xml:space="preserve"> XXXVII/330/2017  Rady Miejskiej Gminy Dobrzyca z dnia 27.12.2017r. w sprawie uchwalenia WPF na lata 2018-2032</w:t>
      </w:r>
    </w:p>
    <w:p w14:paraId="1AD762CF" w14:textId="77777777" w:rsidR="007A7A2B" w:rsidRPr="00B11328" w:rsidRDefault="007A7A2B" w:rsidP="007A7A2B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Ebrima" w:hAnsi="Ebrima" w:cs="Times New Roman"/>
        </w:rPr>
      </w:pPr>
    </w:p>
    <w:p w14:paraId="53F6609C" w14:textId="77777777" w:rsidR="007A7A2B" w:rsidRPr="00B11328" w:rsidRDefault="007A7A2B" w:rsidP="007A7A2B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Ebrima" w:hAnsi="Ebrima" w:cs="Times New Roman"/>
        </w:rPr>
      </w:pPr>
      <w:r w:rsidRPr="00B11328">
        <w:rPr>
          <w:rFonts w:ascii="Ebrima" w:hAnsi="Ebrima" w:cs="Times New Roman"/>
        </w:rPr>
        <w:t xml:space="preserve"> </w:t>
      </w:r>
      <w:proofErr w:type="gramStart"/>
      <w:r w:rsidRPr="00B11328">
        <w:rPr>
          <w:rFonts w:ascii="Ebrima" w:hAnsi="Ebrima" w:cs="Times New Roman"/>
        </w:rPr>
        <w:t>§  4</w:t>
      </w:r>
      <w:proofErr w:type="gramEnd"/>
      <w:r w:rsidRPr="00B11328">
        <w:rPr>
          <w:rFonts w:ascii="Ebrima" w:hAnsi="Ebrima" w:cs="Times New Roman"/>
        </w:rPr>
        <w:t xml:space="preserve"> .Wykonanie uchwały powierza się Burmistrzowi Gminy</w:t>
      </w:r>
    </w:p>
    <w:p w14:paraId="2DE53077" w14:textId="77777777" w:rsidR="007A7A2B" w:rsidRPr="00B11328" w:rsidRDefault="007A7A2B" w:rsidP="007A7A2B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Ebrima" w:hAnsi="Ebrima" w:cs="Times New Roman"/>
        </w:rPr>
      </w:pPr>
    </w:p>
    <w:p w14:paraId="4C811F5E" w14:textId="77777777" w:rsidR="007A7A2B" w:rsidRDefault="007A7A2B" w:rsidP="007A7A2B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Times New Roman" w:hAnsi="Times New Roman" w:cs="Times New Roman"/>
        </w:rPr>
      </w:pPr>
    </w:p>
    <w:p w14:paraId="109D46B2" w14:textId="77777777" w:rsidR="007A7A2B" w:rsidRDefault="007A7A2B" w:rsidP="007A7A2B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>§  5.</w:t>
      </w:r>
      <w:proofErr w:type="gramEnd"/>
      <w:r>
        <w:rPr>
          <w:rFonts w:ascii="Times New Roman" w:hAnsi="Times New Roman" w:cs="Times New Roman"/>
        </w:rPr>
        <w:t xml:space="preserve"> Uchwała wchodzi w życie z dniem 1 stycznia 2019 roku.</w:t>
      </w:r>
    </w:p>
    <w:p w14:paraId="7CADE391" w14:textId="77777777" w:rsidR="007A7A2B" w:rsidRDefault="007A7A2B" w:rsidP="007A7A2B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Times New Roman" w:hAnsi="Times New Roman" w:cs="Times New Roman"/>
        </w:rPr>
      </w:pPr>
    </w:p>
    <w:p w14:paraId="360027C4" w14:textId="77777777" w:rsidR="007A7A2B" w:rsidRDefault="007A7A2B" w:rsidP="007A7A2B">
      <w:pPr>
        <w:pStyle w:val="Normal"/>
        <w:rPr>
          <w:rFonts w:ascii="Times New Roman" w:hAnsi="Times New Roman" w:cs="Times New Roman"/>
        </w:rPr>
      </w:pPr>
    </w:p>
    <w:p w14:paraId="62972A52" w14:textId="6852625D" w:rsidR="00916699" w:rsidRDefault="00916699"/>
    <w:p w14:paraId="497B8AEF" w14:textId="238DE1CC" w:rsidR="0059105C" w:rsidRDefault="0059105C">
      <w:bookmarkStart w:id="0" w:name="_GoBack"/>
      <w:bookmarkEnd w:id="0"/>
    </w:p>
    <w:p w14:paraId="05D97392" w14:textId="77777777" w:rsidR="0059105C" w:rsidRPr="0059105C" w:rsidRDefault="0059105C" w:rsidP="0059105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Ebrima" w:hAnsi="Ebrima" w:cs="Ebrima"/>
          <w:b/>
          <w:bCs/>
          <w:sz w:val="24"/>
          <w:szCs w:val="24"/>
        </w:rPr>
      </w:pPr>
      <w:r w:rsidRPr="0059105C">
        <w:rPr>
          <w:rFonts w:ascii="Ebrima" w:hAnsi="Ebrima" w:cs="Ebrima"/>
          <w:b/>
          <w:bCs/>
          <w:sz w:val="24"/>
          <w:szCs w:val="24"/>
        </w:rPr>
        <w:t>Uzasadnienie</w:t>
      </w:r>
    </w:p>
    <w:p w14:paraId="02335945" w14:textId="77777777" w:rsidR="0059105C" w:rsidRPr="0059105C" w:rsidRDefault="0059105C" w:rsidP="0059105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Ebrima" w:hAnsi="Ebrima" w:cs="Ebrima"/>
          <w:b/>
          <w:bCs/>
          <w:sz w:val="24"/>
          <w:szCs w:val="24"/>
        </w:rPr>
      </w:pPr>
    </w:p>
    <w:p w14:paraId="06F46C82" w14:textId="77777777" w:rsidR="0059105C" w:rsidRPr="0059105C" w:rsidRDefault="0059105C" w:rsidP="0059105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Ebrima" w:hAnsi="Ebrima" w:cs="Ebrima"/>
          <w:b/>
          <w:bCs/>
          <w:sz w:val="24"/>
          <w:szCs w:val="24"/>
        </w:rPr>
      </w:pPr>
    </w:p>
    <w:p w14:paraId="69F372CB" w14:textId="77777777" w:rsidR="0059105C" w:rsidRPr="0059105C" w:rsidRDefault="0059105C" w:rsidP="0059105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Ebrima" w:hAnsi="Ebrima" w:cs="Ebrima"/>
          <w:b/>
          <w:bCs/>
          <w:sz w:val="24"/>
          <w:szCs w:val="24"/>
          <w:u w:val="single"/>
        </w:rPr>
      </w:pPr>
      <w:r w:rsidRPr="0059105C">
        <w:rPr>
          <w:rFonts w:ascii="Ebrima" w:hAnsi="Ebrima" w:cs="Ebrima"/>
          <w:b/>
          <w:bCs/>
          <w:sz w:val="24"/>
          <w:szCs w:val="24"/>
          <w:u w:val="single"/>
        </w:rPr>
        <w:t>Objaśnienia przyjętych wartości do Wieloletniej Prognozy Finansowej Gminy Dobrzyca na lata 2019- 2032</w:t>
      </w:r>
    </w:p>
    <w:p w14:paraId="3B87D617" w14:textId="77777777" w:rsidR="0059105C" w:rsidRPr="0059105C" w:rsidRDefault="0059105C" w:rsidP="0059105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Ebrima" w:hAnsi="Ebrima" w:cs="Ebrima"/>
          <w:sz w:val="24"/>
          <w:szCs w:val="24"/>
        </w:rPr>
      </w:pPr>
    </w:p>
    <w:p w14:paraId="652D00AD" w14:textId="77777777" w:rsidR="0059105C" w:rsidRPr="0059105C" w:rsidRDefault="0059105C" w:rsidP="0059105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Ebrima" w:hAnsi="Ebrima" w:cs="Ebrima"/>
          <w:sz w:val="24"/>
          <w:szCs w:val="24"/>
        </w:rPr>
      </w:pPr>
      <w:r w:rsidRPr="0059105C">
        <w:rPr>
          <w:rFonts w:ascii="Ebrima" w:hAnsi="Ebrima" w:cs="Ebrima"/>
          <w:sz w:val="24"/>
          <w:szCs w:val="24"/>
        </w:rPr>
        <w:t xml:space="preserve"> Wieloletnia prognoza finansowa Gminy Dobrzyca przygotowana została na lata 2019 - 2032 przy wieloletniej prognozie finansowej zastosowano wzór załączników zgodnie z rozporządzeniem Ministra finansów z </w:t>
      </w:r>
      <w:proofErr w:type="gramStart"/>
      <w:r w:rsidRPr="0059105C">
        <w:rPr>
          <w:rFonts w:ascii="Ebrima" w:hAnsi="Ebrima" w:cs="Ebrima"/>
          <w:sz w:val="24"/>
          <w:szCs w:val="24"/>
        </w:rPr>
        <w:t>dnia  10</w:t>
      </w:r>
      <w:proofErr w:type="gramEnd"/>
      <w:r w:rsidRPr="0059105C">
        <w:rPr>
          <w:rFonts w:ascii="Ebrima" w:hAnsi="Ebrima" w:cs="Ebrima"/>
          <w:sz w:val="24"/>
          <w:szCs w:val="24"/>
        </w:rPr>
        <w:t xml:space="preserve"> stycznia 2013r. w sprawie wieloletniej prognozy finansowej jednostki samorządu terytorialnego.</w:t>
      </w:r>
    </w:p>
    <w:p w14:paraId="0A7FE244" w14:textId="77777777" w:rsidR="0059105C" w:rsidRPr="0059105C" w:rsidRDefault="0059105C" w:rsidP="0059105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Ebrima" w:hAnsi="Ebrima" w:cs="Ebrima"/>
          <w:sz w:val="24"/>
          <w:szCs w:val="24"/>
        </w:rPr>
      </w:pPr>
      <w:r w:rsidRPr="0059105C">
        <w:rPr>
          <w:rFonts w:ascii="Ebrima" w:hAnsi="Ebrima" w:cs="Ebrima"/>
          <w:sz w:val="24"/>
          <w:szCs w:val="24"/>
        </w:rPr>
        <w:t xml:space="preserve">  .</w:t>
      </w:r>
    </w:p>
    <w:p w14:paraId="6717F004" w14:textId="77777777" w:rsidR="0059105C" w:rsidRPr="0059105C" w:rsidRDefault="0059105C" w:rsidP="0059105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Ebrima" w:hAnsi="Ebrima" w:cs="Ebrima"/>
          <w:sz w:val="24"/>
          <w:szCs w:val="24"/>
        </w:rPr>
      </w:pPr>
      <w:r w:rsidRPr="0059105C">
        <w:rPr>
          <w:rFonts w:ascii="Ebrima" w:hAnsi="Ebrima" w:cs="Ebrima"/>
          <w:sz w:val="24"/>
          <w:szCs w:val="24"/>
        </w:rPr>
        <w:t xml:space="preserve">Długość okresu objętego prognozą wynika z art.227 ust.1 ustawy o finansach publicznych. Z brzmienia przepisu wynika, że prognoza obejmuje okres roku budżetowego oraz co najmniej trzech kolejnych lat budżetowych.  Integralną częścią wieloletniej prognozy finansowej jest prognoza długu, którą sporządza się na </w:t>
      </w:r>
      <w:proofErr w:type="gramStart"/>
      <w:r w:rsidRPr="0059105C">
        <w:rPr>
          <w:rFonts w:ascii="Ebrima" w:hAnsi="Ebrima" w:cs="Ebrima"/>
          <w:sz w:val="24"/>
          <w:szCs w:val="24"/>
        </w:rPr>
        <w:t>okres</w:t>
      </w:r>
      <w:proofErr w:type="gramEnd"/>
      <w:r w:rsidRPr="0059105C">
        <w:rPr>
          <w:rFonts w:ascii="Ebrima" w:hAnsi="Ebrima" w:cs="Ebrima"/>
          <w:sz w:val="24"/>
          <w:szCs w:val="24"/>
        </w:rPr>
        <w:t xml:space="preserve"> na który zaciągnięto lub planuje się zaciągać zobowiązanie. Na dzień podjęcia uchwały przewiduje się spłatę zobowiązań do roku 2030r. natomiast z umowy wieloletniej na świadczenie usług oświetlania ulic, placów i dróg publicznych wynika okres realizacji do 2032r. wobec powyższego Wieloletnia Prognoza Finansowa Gminy Dobrzyca została przygotowana na lata 2019-2032.</w:t>
      </w:r>
    </w:p>
    <w:p w14:paraId="1C5FB4D4" w14:textId="77777777" w:rsidR="0059105C" w:rsidRPr="0059105C" w:rsidRDefault="0059105C" w:rsidP="0059105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Ebrima" w:hAnsi="Ebrima" w:cs="Ebrima"/>
          <w:sz w:val="24"/>
          <w:szCs w:val="24"/>
        </w:rPr>
      </w:pPr>
      <w:r w:rsidRPr="0059105C">
        <w:rPr>
          <w:rFonts w:ascii="Ebrima" w:hAnsi="Ebrima" w:cs="Ebrima"/>
          <w:sz w:val="24"/>
          <w:szCs w:val="24"/>
        </w:rPr>
        <w:t xml:space="preserve"> Dla celów prognozy kwoty długu obliczono przewidywane dochody, wydatki oraz wynik finansowy budżetu.</w:t>
      </w:r>
    </w:p>
    <w:p w14:paraId="1EA8E7A8" w14:textId="77777777" w:rsidR="0059105C" w:rsidRPr="0059105C" w:rsidRDefault="0059105C" w:rsidP="0059105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Ebrima" w:hAnsi="Ebrima" w:cs="Ebrima"/>
          <w:sz w:val="24"/>
          <w:szCs w:val="24"/>
        </w:rPr>
      </w:pPr>
      <w:r w:rsidRPr="0059105C">
        <w:rPr>
          <w:rFonts w:ascii="Ebrima" w:hAnsi="Ebrima" w:cs="Ebrima"/>
          <w:sz w:val="24"/>
          <w:szCs w:val="24"/>
        </w:rPr>
        <w:t xml:space="preserve">Kwoty wydatków wynikające z limitów wydatków na przedsięwzięcia wykraczają poza okres prognozy kwoty </w:t>
      </w:r>
      <w:proofErr w:type="gramStart"/>
      <w:r w:rsidRPr="0059105C">
        <w:rPr>
          <w:rFonts w:ascii="Ebrima" w:hAnsi="Ebrima" w:cs="Ebrima"/>
          <w:sz w:val="24"/>
          <w:szCs w:val="24"/>
        </w:rPr>
        <w:t>długu</w:t>
      </w:r>
      <w:proofErr w:type="gramEnd"/>
      <w:r w:rsidRPr="0059105C">
        <w:rPr>
          <w:rFonts w:ascii="Ebrima" w:hAnsi="Ebrima" w:cs="Ebrima"/>
          <w:sz w:val="24"/>
          <w:szCs w:val="24"/>
        </w:rPr>
        <w:t xml:space="preserve"> bo do roku 2032.</w:t>
      </w:r>
    </w:p>
    <w:p w14:paraId="50CBEC2D" w14:textId="77777777" w:rsidR="0059105C" w:rsidRPr="0059105C" w:rsidRDefault="0059105C" w:rsidP="0059105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Ebrima" w:hAnsi="Ebrima" w:cs="Ebrima"/>
          <w:sz w:val="24"/>
          <w:szCs w:val="24"/>
        </w:rPr>
      </w:pPr>
    </w:p>
    <w:p w14:paraId="3A305383" w14:textId="77777777" w:rsidR="0059105C" w:rsidRPr="0059105C" w:rsidRDefault="0059105C" w:rsidP="0059105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Ebrima" w:hAnsi="Ebrima" w:cs="Ebrima"/>
          <w:sz w:val="24"/>
          <w:szCs w:val="24"/>
        </w:rPr>
      </w:pPr>
      <w:r w:rsidRPr="0059105C">
        <w:rPr>
          <w:rFonts w:ascii="Ebrima" w:hAnsi="Ebrima" w:cs="Ebrima"/>
          <w:sz w:val="24"/>
          <w:szCs w:val="24"/>
        </w:rPr>
        <w:t xml:space="preserve">Do opracowania Wieloletniej Prognozy Finansowej wykorzystano </w:t>
      </w:r>
      <w:proofErr w:type="gramStart"/>
      <w:r w:rsidRPr="0059105C">
        <w:rPr>
          <w:rFonts w:ascii="Ebrima" w:hAnsi="Ebrima" w:cs="Ebrima"/>
          <w:sz w:val="24"/>
          <w:szCs w:val="24"/>
        </w:rPr>
        <w:t>materiały  źródłowe</w:t>
      </w:r>
      <w:proofErr w:type="gramEnd"/>
      <w:r w:rsidRPr="0059105C">
        <w:rPr>
          <w:rFonts w:ascii="Ebrima" w:hAnsi="Ebrima" w:cs="Ebrima"/>
          <w:sz w:val="24"/>
          <w:szCs w:val="24"/>
        </w:rPr>
        <w:t xml:space="preserve"> z lat 2016-2017 oraz  przewidywane wykonanie za rok 2018 w zakresie dochodów i wydatków, </w:t>
      </w:r>
    </w:p>
    <w:p w14:paraId="6B00A845" w14:textId="77777777" w:rsidR="0059105C" w:rsidRPr="0059105C" w:rsidRDefault="0059105C" w:rsidP="0059105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Ebrima" w:hAnsi="Ebrima" w:cs="Ebrima"/>
          <w:sz w:val="24"/>
          <w:szCs w:val="24"/>
        </w:rPr>
      </w:pPr>
      <w:r w:rsidRPr="0059105C">
        <w:rPr>
          <w:rFonts w:ascii="Ebrima" w:hAnsi="Ebrima" w:cs="Ebrima"/>
          <w:sz w:val="24"/>
          <w:szCs w:val="24"/>
        </w:rPr>
        <w:t xml:space="preserve">założenia makroekonomiczne przyjęte w Wieloletniej Prognozie Finansowej </w:t>
      </w:r>
      <w:proofErr w:type="gramStart"/>
      <w:r w:rsidRPr="0059105C">
        <w:rPr>
          <w:rFonts w:ascii="Ebrima" w:hAnsi="Ebrima" w:cs="Ebrima"/>
          <w:sz w:val="24"/>
          <w:szCs w:val="24"/>
        </w:rPr>
        <w:t>Państwa,</w:t>
      </w:r>
      <w:proofErr w:type="gramEnd"/>
      <w:r w:rsidRPr="0059105C">
        <w:rPr>
          <w:rFonts w:ascii="Ebrima" w:hAnsi="Ebrima" w:cs="Ebrima"/>
          <w:sz w:val="24"/>
          <w:szCs w:val="24"/>
        </w:rPr>
        <w:t xml:space="preserve"> oraz</w:t>
      </w:r>
    </w:p>
    <w:p w14:paraId="13445D8C" w14:textId="77777777" w:rsidR="0059105C" w:rsidRPr="0059105C" w:rsidRDefault="0059105C" w:rsidP="0059105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Ebrima" w:hAnsi="Ebrima" w:cs="Ebrima"/>
          <w:sz w:val="24"/>
          <w:szCs w:val="24"/>
        </w:rPr>
      </w:pPr>
      <w:r w:rsidRPr="0059105C">
        <w:rPr>
          <w:rFonts w:ascii="Ebrima" w:hAnsi="Ebrima" w:cs="Ebrima"/>
          <w:sz w:val="24"/>
          <w:szCs w:val="24"/>
        </w:rPr>
        <w:t>informacje o zdarzeniach dotyczących gospodarki finansowej gminy a także wykorzystano</w:t>
      </w:r>
    </w:p>
    <w:p w14:paraId="40C58EB7" w14:textId="77777777" w:rsidR="0059105C" w:rsidRPr="0059105C" w:rsidRDefault="0059105C" w:rsidP="0059105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Ebrima" w:hAnsi="Ebrima" w:cs="Ebrima"/>
          <w:sz w:val="24"/>
          <w:szCs w:val="24"/>
        </w:rPr>
      </w:pPr>
      <w:r w:rsidRPr="0059105C">
        <w:rPr>
          <w:rFonts w:ascii="Ebrima" w:hAnsi="Ebrima" w:cs="Ebrima"/>
          <w:sz w:val="24"/>
          <w:szCs w:val="24"/>
        </w:rPr>
        <w:t xml:space="preserve">wytyczne dotyczące założeń makroekonomicznych na potrzeby wieloletnich prognoz </w:t>
      </w:r>
      <w:proofErr w:type="gramStart"/>
      <w:r w:rsidRPr="0059105C">
        <w:rPr>
          <w:rFonts w:ascii="Ebrima" w:hAnsi="Ebrima" w:cs="Ebrima"/>
          <w:sz w:val="24"/>
          <w:szCs w:val="24"/>
        </w:rPr>
        <w:t>finansowych .</w:t>
      </w:r>
      <w:proofErr w:type="gramEnd"/>
    </w:p>
    <w:p w14:paraId="7600C790" w14:textId="77777777" w:rsidR="0059105C" w:rsidRPr="0059105C" w:rsidRDefault="0059105C" w:rsidP="0059105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Ebrima" w:hAnsi="Ebrima" w:cs="Ebrima"/>
          <w:sz w:val="24"/>
          <w:szCs w:val="24"/>
        </w:rPr>
      </w:pPr>
      <w:r w:rsidRPr="0059105C">
        <w:rPr>
          <w:rFonts w:ascii="Ebrima" w:hAnsi="Ebrima" w:cs="Ebrima"/>
          <w:sz w:val="24"/>
          <w:szCs w:val="24"/>
        </w:rPr>
        <w:t xml:space="preserve">W wieloletniej prognozie finansowej w kolumnie wykonanie 2018r. ujęto dane wynikające z </w:t>
      </w:r>
      <w:proofErr w:type="gramStart"/>
      <w:r w:rsidRPr="0059105C">
        <w:rPr>
          <w:rFonts w:ascii="Ebrima" w:hAnsi="Ebrima" w:cs="Ebrima"/>
          <w:sz w:val="24"/>
          <w:szCs w:val="24"/>
        </w:rPr>
        <w:t>uchwały  Nr</w:t>
      </w:r>
      <w:proofErr w:type="gramEnd"/>
      <w:r w:rsidRPr="0059105C">
        <w:rPr>
          <w:rFonts w:ascii="Ebrima" w:hAnsi="Ebrima" w:cs="Ebrima"/>
          <w:sz w:val="24"/>
          <w:szCs w:val="24"/>
        </w:rPr>
        <w:t xml:space="preserve"> XLV/418/2018 z dnia 12 października 2018r.</w:t>
      </w:r>
    </w:p>
    <w:p w14:paraId="16F4CB49" w14:textId="77777777" w:rsidR="0059105C" w:rsidRPr="0059105C" w:rsidRDefault="0059105C" w:rsidP="0059105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Ebrima" w:hAnsi="Ebrima" w:cs="Ebrima"/>
          <w:sz w:val="24"/>
          <w:szCs w:val="24"/>
        </w:rPr>
      </w:pPr>
    </w:p>
    <w:p w14:paraId="48277F9E" w14:textId="77777777" w:rsidR="0059105C" w:rsidRPr="0059105C" w:rsidRDefault="0059105C" w:rsidP="0059105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Ebrima" w:hAnsi="Ebrima" w:cs="Ebrima"/>
          <w:sz w:val="24"/>
          <w:szCs w:val="24"/>
        </w:rPr>
      </w:pPr>
      <w:r w:rsidRPr="0059105C">
        <w:rPr>
          <w:rFonts w:ascii="Ebrima" w:hAnsi="Ebrima" w:cs="Ebrima"/>
          <w:sz w:val="24"/>
          <w:szCs w:val="24"/>
        </w:rPr>
        <w:t xml:space="preserve">Uwzględniając dotychczasowe kształtowanie się dochodów budżetu Gminy Dobrzyca oraz prognozy na następne lata w poszczególnych kategoriach dochodów bieżących posłużono </w:t>
      </w:r>
      <w:proofErr w:type="gramStart"/>
      <w:r w:rsidRPr="0059105C">
        <w:rPr>
          <w:rFonts w:ascii="Ebrima" w:hAnsi="Ebrima" w:cs="Ebrima"/>
          <w:sz w:val="24"/>
          <w:szCs w:val="24"/>
        </w:rPr>
        <w:t>się  metoda</w:t>
      </w:r>
      <w:proofErr w:type="gramEnd"/>
      <w:r w:rsidRPr="0059105C">
        <w:rPr>
          <w:rFonts w:ascii="Ebrima" w:hAnsi="Ebrima" w:cs="Ebrima"/>
          <w:sz w:val="24"/>
          <w:szCs w:val="24"/>
        </w:rPr>
        <w:t xml:space="preserve"> indeksacji wartości bazowych o odpowiedni wskaźnik . Stosownie do przepisów ustawy o podatkach i opłatach </w:t>
      </w:r>
      <w:proofErr w:type="gramStart"/>
      <w:r w:rsidRPr="0059105C">
        <w:rPr>
          <w:rFonts w:ascii="Ebrima" w:hAnsi="Ebrima" w:cs="Ebrima"/>
          <w:sz w:val="24"/>
          <w:szCs w:val="24"/>
        </w:rPr>
        <w:t>lokalnych  wysokość</w:t>
      </w:r>
      <w:proofErr w:type="gramEnd"/>
      <w:r w:rsidRPr="0059105C">
        <w:rPr>
          <w:rFonts w:ascii="Ebrima" w:hAnsi="Ebrima" w:cs="Ebrima"/>
          <w:sz w:val="24"/>
          <w:szCs w:val="24"/>
        </w:rPr>
        <w:t xml:space="preserve"> stawek podatku od </w:t>
      </w:r>
      <w:r w:rsidRPr="0059105C">
        <w:rPr>
          <w:rFonts w:ascii="Ebrima" w:hAnsi="Ebrima" w:cs="Ebrima"/>
          <w:sz w:val="24"/>
          <w:szCs w:val="24"/>
        </w:rPr>
        <w:lastRenderedPageBreak/>
        <w:t>nieruchomości nie mogą przekroczyć górnych stawek kwotowych ogłoszonych przez Ministra Finansów.</w:t>
      </w:r>
    </w:p>
    <w:p w14:paraId="2E57B0E8" w14:textId="77777777" w:rsidR="0059105C" w:rsidRPr="0059105C" w:rsidRDefault="0059105C" w:rsidP="0059105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Ebrima" w:hAnsi="Ebrima" w:cs="Ebrima"/>
          <w:sz w:val="24"/>
          <w:szCs w:val="24"/>
        </w:rPr>
      </w:pPr>
      <w:r w:rsidRPr="0059105C">
        <w:rPr>
          <w:rFonts w:ascii="Ebrima" w:hAnsi="Ebrima" w:cs="Ebrima"/>
          <w:sz w:val="24"/>
          <w:szCs w:val="24"/>
        </w:rPr>
        <w:tab/>
        <w:t>Szacując dochody bieżące budżetu w 2019r stawki podatku od nieruchomości zwiększono o 2%, podatku od środków transportowych przyjęto na poziomie roku 2018 zwiększając o 1% natomiast wpływy z podatku rolnego przyjęto na poziomie stawki ustalonej na rok podatkowy 2018r., wpływy z podatku leśnego zaplanowano na poziomie przewidywanych wpływów zgodnie z ogłoszona stawką maksymalną na rok 2019,   a w latach 2020 - 2022 szacuje się zwiększenie dochodów bieżących o 2% natomiast kolejne lata 2023-2027 zwiększenie dochodów bieżących o 1% rocznie a kolejne lata 2028-2032 na poziomie dochodów roku 2027</w:t>
      </w:r>
    </w:p>
    <w:p w14:paraId="752A8C52" w14:textId="77777777" w:rsidR="0059105C" w:rsidRPr="0059105C" w:rsidRDefault="0059105C" w:rsidP="0059105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Ebrima" w:hAnsi="Ebrima" w:cs="Ebrima"/>
          <w:sz w:val="24"/>
          <w:szCs w:val="24"/>
        </w:rPr>
      </w:pPr>
      <w:r w:rsidRPr="0059105C">
        <w:rPr>
          <w:rFonts w:ascii="Ebrima" w:hAnsi="Ebrima" w:cs="Ebrima"/>
          <w:sz w:val="24"/>
          <w:szCs w:val="24"/>
        </w:rPr>
        <w:t xml:space="preserve"> </w:t>
      </w:r>
    </w:p>
    <w:p w14:paraId="7C561009" w14:textId="77777777" w:rsidR="0059105C" w:rsidRPr="0059105C" w:rsidRDefault="0059105C" w:rsidP="0059105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Ebrima" w:hAnsi="Ebrima" w:cs="Ebrima"/>
          <w:sz w:val="24"/>
          <w:szCs w:val="24"/>
        </w:rPr>
      </w:pPr>
      <w:r w:rsidRPr="0059105C">
        <w:rPr>
          <w:rFonts w:ascii="Ebrima" w:hAnsi="Ebrima" w:cs="Ebrima"/>
          <w:sz w:val="24"/>
          <w:szCs w:val="24"/>
        </w:rPr>
        <w:tab/>
        <w:t xml:space="preserve">W budżecie roku 2019 jak również w kolejnych latach wieloletniej prognozy </w:t>
      </w:r>
      <w:proofErr w:type="gramStart"/>
      <w:r w:rsidRPr="0059105C">
        <w:rPr>
          <w:rFonts w:ascii="Ebrima" w:hAnsi="Ebrima" w:cs="Ebrima"/>
          <w:sz w:val="24"/>
          <w:szCs w:val="24"/>
        </w:rPr>
        <w:t>finansowej  nie</w:t>
      </w:r>
      <w:proofErr w:type="gramEnd"/>
      <w:r w:rsidRPr="0059105C">
        <w:rPr>
          <w:rFonts w:ascii="Ebrima" w:hAnsi="Ebrima" w:cs="Ebrima"/>
          <w:sz w:val="24"/>
          <w:szCs w:val="24"/>
        </w:rPr>
        <w:t xml:space="preserve"> planuje się dochodów ze sprzedaży majątku gminy. </w:t>
      </w:r>
    </w:p>
    <w:p w14:paraId="0CB218FE" w14:textId="77777777" w:rsidR="0059105C" w:rsidRPr="0059105C" w:rsidRDefault="0059105C" w:rsidP="0059105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Ebrima" w:hAnsi="Ebrima" w:cs="Ebrima"/>
          <w:color w:val="000000"/>
          <w:sz w:val="24"/>
          <w:szCs w:val="24"/>
        </w:rPr>
      </w:pPr>
    </w:p>
    <w:p w14:paraId="27757528" w14:textId="77777777" w:rsidR="0059105C" w:rsidRPr="0059105C" w:rsidRDefault="0059105C" w:rsidP="0059105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Ebrima" w:hAnsi="Ebrima" w:cs="Ebrima"/>
          <w:sz w:val="24"/>
          <w:szCs w:val="24"/>
        </w:rPr>
      </w:pPr>
      <w:r w:rsidRPr="0059105C">
        <w:rPr>
          <w:rFonts w:ascii="Ebrima" w:hAnsi="Ebrima" w:cs="Ebrima"/>
          <w:color w:val="000000"/>
          <w:sz w:val="24"/>
          <w:szCs w:val="24"/>
        </w:rPr>
        <w:t>Planowane kwoty subwencji ogólnej oraz dotacji celowych z budżetu państwa (innych niż</w:t>
      </w:r>
      <w:r w:rsidRPr="0059105C">
        <w:rPr>
          <w:rFonts w:ascii="Ebrima" w:hAnsi="Ebrima" w:cs="Ebrima"/>
          <w:sz w:val="24"/>
          <w:szCs w:val="24"/>
        </w:rPr>
        <w:t xml:space="preserve"> środki na dofinansowanie realizacji projektów europejskich) na 2019 rok przyjęto zgodnie z informacją przekazana przez Ministra Finansów. W kolejnych latach prognozy przyjęto wzrost kwot </w:t>
      </w:r>
      <w:proofErr w:type="gramStart"/>
      <w:r w:rsidRPr="0059105C">
        <w:rPr>
          <w:rFonts w:ascii="Ebrima" w:hAnsi="Ebrima" w:cs="Ebrima"/>
          <w:sz w:val="24"/>
          <w:szCs w:val="24"/>
        </w:rPr>
        <w:t>otrzymywanych  dochodów</w:t>
      </w:r>
      <w:proofErr w:type="gramEnd"/>
      <w:r w:rsidRPr="0059105C">
        <w:rPr>
          <w:rFonts w:ascii="Ebrima" w:hAnsi="Ebrima" w:cs="Ebrima"/>
          <w:sz w:val="24"/>
          <w:szCs w:val="24"/>
        </w:rPr>
        <w:t xml:space="preserve"> z tyt. dotacji celowych przekazywanych z budżetu</w:t>
      </w:r>
    </w:p>
    <w:p w14:paraId="601C51CD" w14:textId="77777777" w:rsidR="0059105C" w:rsidRPr="0059105C" w:rsidRDefault="0059105C" w:rsidP="0059105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Ebrima" w:hAnsi="Ebrima" w:cs="Ebrima"/>
          <w:sz w:val="24"/>
          <w:szCs w:val="24"/>
        </w:rPr>
      </w:pPr>
      <w:proofErr w:type="gramStart"/>
      <w:r w:rsidRPr="0059105C">
        <w:rPr>
          <w:rFonts w:ascii="Ebrima" w:hAnsi="Ebrima" w:cs="Ebrima"/>
          <w:sz w:val="24"/>
          <w:szCs w:val="24"/>
        </w:rPr>
        <w:t>państwa ,</w:t>
      </w:r>
      <w:proofErr w:type="gramEnd"/>
      <w:r w:rsidRPr="0059105C">
        <w:rPr>
          <w:rFonts w:ascii="Ebrima" w:hAnsi="Ebrima" w:cs="Ebrima"/>
          <w:sz w:val="24"/>
          <w:szCs w:val="24"/>
        </w:rPr>
        <w:t xml:space="preserve"> subwencji zakładano wzrost o 1% natomiast udziały gminy w podatku dochodowym od osób fizycznych (PIT) w latach 2020-2022 zakładano wzrost o 2% w stosunku rocznym. </w:t>
      </w:r>
    </w:p>
    <w:p w14:paraId="397B103F" w14:textId="77777777" w:rsidR="0059105C" w:rsidRPr="0059105C" w:rsidRDefault="0059105C" w:rsidP="0059105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Ebrima" w:hAnsi="Ebrima" w:cs="Ebrima"/>
          <w:sz w:val="24"/>
          <w:szCs w:val="24"/>
        </w:rPr>
      </w:pPr>
    </w:p>
    <w:p w14:paraId="412B1482" w14:textId="77777777" w:rsidR="0059105C" w:rsidRPr="0059105C" w:rsidRDefault="0059105C" w:rsidP="0059105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Ebrima" w:hAnsi="Ebrima" w:cs="Ebrima"/>
          <w:sz w:val="24"/>
          <w:szCs w:val="24"/>
        </w:rPr>
      </w:pPr>
      <w:r w:rsidRPr="0059105C">
        <w:rPr>
          <w:rFonts w:ascii="Ebrima" w:hAnsi="Ebrima" w:cs="Ebrima"/>
          <w:sz w:val="24"/>
          <w:szCs w:val="24"/>
        </w:rPr>
        <w:t xml:space="preserve">Przy wyliczaniu dochodów metodą </w:t>
      </w:r>
      <w:proofErr w:type="gramStart"/>
      <w:r w:rsidRPr="0059105C">
        <w:rPr>
          <w:rFonts w:ascii="Ebrima" w:hAnsi="Ebrima" w:cs="Ebrima"/>
          <w:sz w:val="24"/>
          <w:szCs w:val="24"/>
        </w:rPr>
        <w:t>szacunkową  uwzględniono</w:t>
      </w:r>
      <w:proofErr w:type="gramEnd"/>
      <w:r w:rsidRPr="0059105C">
        <w:rPr>
          <w:rFonts w:ascii="Ebrima" w:hAnsi="Ebrima" w:cs="Ebrima"/>
          <w:sz w:val="24"/>
          <w:szCs w:val="24"/>
        </w:rPr>
        <w:t xml:space="preserve"> wszystkie źródła podatkowe</w:t>
      </w:r>
    </w:p>
    <w:p w14:paraId="2CBE8DFA" w14:textId="77777777" w:rsidR="0059105C" w:rsidRPr="0059105C" w:rsidRDefault="0059105C" w:rsidP="0059105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Ebrima" w:hAnsi="Ebrima" w:cs="Ebrima"/>
          <w:sz w:val="24"/>
          <w:szCs w:val="24"/>
        </w:rPr>
      </w:pPr>
      <w:r w:rsidRPr="0059105C">
        <w:rPr>
          <w:rFonts w:ascii="Ebrima" w:hAnsi="Ebrima" w:cs="Ebrima"/>
          <w:sz w:val="24"/>
          <w:szCs w:val="24"/>
        </w:rPr>
        <w:t>występujące na terenie gminy.</w:t>
      </w:r>
    </w:p>
    <w:p w14:paraId="255985FD" w14:textId="77777777" w:rsidR="0059105C" w:rsidRPr="0059105C" w:rsidRDefault="0059105C" w:rsidP="0059105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Ebrima" w:hAnsi="Ebrima" w:cs="Ebrima"/>
          <w:sz w:val="24"/>
          <w:szCs w:val="24"/>
        </w:rPr>
      </w:pPr>
    </w:p>
    <w:p w14:paraId="76761066" w14:textId="77777777" w:rsidR="0059105C" w:rsidRPr="0059105C" w:rsidRDefault="0059105C" w:rsidP="0059105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Ebrima" w:hAnsi="Ebrima" w:cs="Ebrima"/>
          <w:sz w:val="24"/>
          <w:szCs w:val="24"/>
        </w:rPr>
      </w:pPr>
      <w:r w:rsidRPr="0059105C">
        <w:rPr>
          <w:rFonts w:ascii="Ebrima" w:hAnsi="Ebrima" w:cs="Ebrima"/>
          <w:sz w:val="24"/>
          <w:szCs w:val="24"/>
        </w:rPr>
        <w:t>Prognozy wydatków Gminy Dobrzyca dokonano w podziale na wydatki bieżące i wydatki majątkowe.</w:t>
      </w:r>
    </w:p>
    <w:p w14:paraId="2A6022ED" w14:textId="77777777" w:rsidR="0059105C" w:rsidRPr="0059105C" w:rsidRDefault="0059105C" w:rsidP="0059105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Ebrima" w:hAnsi="Ebrima" w:cs="Ebrima"/>
          <w:sz w:val="24"/>
          <w:szCs w:val="24"/>
        </w:rPr>
      </w:pPr>
      <w:r w:rsidRPr="0059105C">
        <w:rPr>
          <w:rFonts w:ascii="Ebrima" w:hAnsi="Ebrima" w:cs="Ebrima"/>
          <w:sz w:val="24"/>
          <w:szCs w:val="24"/>
        </w:rPr>
        <w:t>Planując wydatki bieżące na 2019 planuje się w oparciu o przewidywane wykonanie 2018r., w szczególności zwraca się uwagę na szczególny nacisk na oszczędność wydatkowania środków publicznych.</w:t>
      </w:r>
    </w:p>
    <w:p w14:paraId="452899F7" w14:textId="77777777" w:rsidR="0059105C" w:rsidRPr="0059105C" w:rsidRDefault="0059105C" w:rsidP="0059105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Ebrima" w:hAnsi="Ebrima" w:cs="Ebrima"/>
          <w:sz w:val="24"/>
          <w:szCs w:val="24"/>
        </w:rPr>
      </w:pPr>
    </w:p>
    <w:p w14:paraId="41A77797" w14:textId="77777777" w:rsidR="0059105C" w:rsidRPr="0059105C" w:rsidRDefault="0059105C" w:rsidP="0059105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Ebrima" w:hAnsi="Ebrima" w:cs="Ebrima"/>
          <w:sz w:val="24"/>
          <w:szCs w:val="24"/>
        </w:rPr>
      </w:pPr>
      <w:r w:rsidRPr="0059105C">
        <w:rPr>
          <w:rFonts w:ascii="Ebrima" w:hAnsi="Ebrima" w:cs="Ebrima"/>
          <w:sz w:val="24"/>
          <w:szCs w:val="24"/>
        </w:rPr>
        <w:t xml:space="preserve"> Natomiast wydatki bieżące na rok 2020 mniejsze od wydatków od 2019 o kwotę 28.806,- spowodowane jest tym, iż zmniejszy się wydatek na umowy zlecenie dot. usługi związanej z zatrudnianiem </w:t>
      </w:r>
      <w:proofErr w:type="gramStart"/>
      <w:r w:rsidRPr="0059105C">
        <w:rPr>
          <w:rFonts w:ascii="Ebrima" w:hAnsi="Ebrima" w:cs="Ebrima"/>
          <w:sz w:val="24"/>
          <w:szCs w:val="24"/>
        </w:rPr>
        <w:t>audytora  natomiast</w:t>
      </w:r>
      <w:proofErr w:type="gramEnd"/>
      <w:r w:rsidRPr="0059105C">
        <w:rPr>
          <w:rFonts w:ascii="Ebrima" w:hAnsi="Ebrima" w:cs="Ebrima"/>
          <w:sz w:val="24"/>
          <w:szCs w:val="24"/>
        </w:rPr>
        <w:t xml:space="preserve"> kolejne lata począwszy od roku 2021-2026 wydatki będą wzrastały o 0,5% w stosunku do roku poprzedniego. W latach 2027-2032 wydatki bieżące zaplanowano na poziomie roku 2026.</w:t>
      </w:r>
    </w:p>
    <w:p w14:paraId="50A3B40C" w14:textId="77777777" w:rsidR="0059105C" w:rsidRPr="0059105C" w:rsidRDefault="0059105C" w:rsidP="0059105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Ebrima" w:hAnsi="Ebrima" w:cs="Ebrima"/>
          <w:sz w:val="24"/>
          <w:szCs w:val="24"/>
        </w:rPr>
      </w:pPr>
      <w:r w:rsidRPr="0059105C">
        <w:rPr>
          <w:rFonts w:ascii="Ebrima" w:hAnsi="Ebrima" w:cs="Ebrima"/>
          <w:sz w:val="24"/>
          <w:szCs w:val="24"/>
        </w:rPr>
        <w:t xml:space="preserve">Przy prognozowaniu uwzględniono oszczędną gospodarkę finansową gminy, aby </w:t>
      </w:r>
      <w:proofErr w:type="gramStart"/>
      <w:r w:rsidRPr="0059105C">
        <w:rPr>
          <w:rFonts w:ascii="Ebrima" w:hAnsi="Ebrima" w:cs="Ebrima"/>
          <w:sz w:val="24"/>
          <w:szCs w:val="24"/>
        </w:rPr>
        <w:t>wpływy  dochodów</w:t>
      </w:r>
      <w:proofErr w:type="gramEnd"/>
      <w:r w:rsidRPr="0059105C">
        <w:rPr>
          <w:rFonts w:ascii="Ebrima" w:hAnsi="Ebrima" w:cs="Ebrima"/>
          <w:sz w:val="24"/>
          <w:szCs w:val="24"/>
        </w:rPr>
        <w:t xml:space="preserve"> bieżących  pokrywały wydatki bieżące i w całym badanym okresie nie wystąpiło </w:t>
      </w:r>
      <w:r w:rsidRPr="0059105C">
        <w:rPr>
          <w:rFonts w:ascii="Ebrima" w:hAnsi="Ebrima" w:cs="Ebrima"/>
          <w:sz w:val="24"/>
          <w:szCs w:val="24"/>
        </w:rPr>
        <w:lastRenderedPageBreak/>
        <w:t xml:space="preserve">zagrożenie naruszenia powyższego przepisu. </w:t>
      </w:r>
    </w:p>
    <w:p w14:paraId="333F022F" w14:textId="77777777" w:rsidR="0059105C" w:rsidRPr="0059105C" w:rsidRDefault="0059105C" w:rsidP="0059105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Ebrima" w:hAnsi="Ebrima" w:cs="Ebrima"/>
          <w:sz w:val="24"/>
          <w:szCs w:val="24"/>
        </w:rPr>
      </w:pPr>
      <w:r w:rsidRPr="0059105C">
        <w:rPr>
          <w:rFonts w:ascii="Ebrima" w:hAnsi="Ebrima" w:cs="Ebrima"/>
          <w:sz w:val="24"/>
          <w:szCs w:val="24"/>
        </w:rPr>
        <w:t>W 2019</w:t>
      </w:r>
      <w:proofErr w:type="gramStart"/>
      <w:r w:rsidRPr="0059105C">
        <w:rPr>
          <w:rFonts w:ascii="Ebrima" w:hAnsi="Ebrima" w:cs="Ebrima"/>
          <w:sz w:val="24"/>
          <w:szCs w:val="24"/>
        </w:rPr>
        <w:t>r  planuje</w:t>
      </w:r>
      <w:proofErr w:type="gramEnd"/>
      <w:r w:rsidRPr="0059105C">
        <w:rPr>
          <w:rFonts w:ascii="Ebrima" w:hAnsi="Ebrima" w:cs="Ebrima"/>
          <w:sz w:val="24"/>
          <w:szCs w:val="24"/>
        </w:rPr>
        <w:t xml:space="preserve"> się wzrost wynagrodzeń o 5% natomiast w latach  2021-2032 planuje się  wzrostu o 0,5%</w:t>
      </w:r>
    </w:p>
    <w:p w14:paraId="1343860A" w14:textId="77777777" w:rsidR="0059105C" w:rsidRPr="0059105C" w:rsidRDefault="0059105C" w:rsidP="0059105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Ebrima" w:hAnsi="Ebrima" w:cs="Ebrima"/>
          <w:sz w:val="24"/>
          <w:szCs w:val="24"/>
        </w:rPr>
      </w:pPr>
      <w:r w:rsidRPr="0059105C">
        <w:rPr>
          <w:rFonts w:ascii="Ebrima" w:hAnsi="Ebrima" w:cs="Ebrima"/>
          <w:sz w:val="24"/>
          <w:szCs w:val="24"/>
        </w:rPr>
        <w:t>Nie planowano wzrostu zatrudnienia w administracji samorządowej.</w:t>
      </w:r>
    </w:p>
    <w:p w14:paraId="2079F39E" w14:textId="77777777" w:rsidR="0059105C" w:rsidRPr="0059105C" w:rsidRDefault="0059105C" w:rsidP="0059105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Ebrima" w:hAnsi="Ebrima" w:cs="Ebrima"/>
          <w:b/>
          <w:bCs/>
          <w:sz w:val="24"/>
          <w:szCs w:val="24"/>
        </w:rPr>
      </w:pPr>
    </w:p>
    <w:p w14:paraId="0183C0E8" w14:textId="77777777" w:rsidR="0059105C" w:rsidRPr="0059105C" w:rsidRDefault="0059105C" w:rsidP="0059105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Ebrima" w:hAnsi="Ebrima" w:cs="Ebrima"/>
          <w:sz w:val="24"/>
          <w:szCs w:val="24"/>
        </w:rPr>
      </w:pPr>
      <w:r w:rsidRPr="0059105C">
        <w:rPr>
          <w:rFonts w:ascii="Ebrima" w:hAnsi="Ebrima" w:cs="Ebrima"/>
          <w:sz w:val="24"/>
          <w:szCs w:val="24"/>
        </w:rPr>
        <w:t xml:space="preserve">Wydatki majątkowe w okresie objętym prognozą zostały rozpisane w załączniku Nr 2 do uchwały, gdzie ujęto przedsięwzięcia o charakterze inwestycyjnym, ponadto w latach 2019-2032 ujęto inwestycje, których okres </w:t>
      </w:r>
      <w:proofErr w:type="gramStart"/>
      <w:r w:rsidRPr="0059105C">
        <w:rPr>
          <w:rFonts w:ascii="Ebrima" w:hAnsi="Ebrima" w:cs="Ebrima"/>
          <w:sz w:val="24"/>
          <w:szCs w:val="24"/>
        </w:rPr>
        <w:t>realizacji  nie</w:t>
      </w:r>
      <w:proofErr w:type="gramEnd"/>
      <w:r w:rsidRPr="0059105C">
        <w:rPr>
          <w:rFonts w:ascii="Ebrima" w:hAnsi="Ebrima" w:cs="Ebrima"/>
          <w:sz w:val="24"/>
          <w:szCs w:val="24"/>
        </w:rPr>
        <w:t xml:space="preserve"> przekroczy jednego roku w związku z czym nie zostały zawarte w załączniku dotyczącym przedsięwzięć.</w:t>
      </w:r>
    </w:p>
    <w:p w14:paraId="368C22DA" w14:textId="77777777" w:rsidR="0059105C" w:rsidRPr="0059105C" w:rsidRDefault="0059105C" w:rsidP="0059105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Ebrima" w:hAnsi="Ebrima" w:cs="Ebrima"/>
          <w:sz w:val="24"/>
          <w:szCs w:val="24"/>
        </w:rPr>
      </w:pPr>
    </w:p>
    <w:p w14:paraId="3921E33B" w14:textId="77777777" w:rsidR="0059105C" w:rsidRPr="0059105C" w:rsidRDefault="0059105C" w:rsidP="0059105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Ebrima" w:hAnsi="Ebrima" w:cs="Ebrima"/>
          <w:sz w:val="24"/>
          <w:szCs w:val="24"/>
        </w:rPr>
      </w:pPr>
      <w:r w:rsidRPr="0059105C">
        <w:rPr>
          <w:rFonts w:ascii="Ebrima" w:hAnsi="Ebrima" w:cs="Ebrima"/>
          <w:b/>
          <w:bCs/>
          <w:sz w:val="24"/>
          <w:szCs w:val="24"/>
        </w:rPr>
        <w:t xml:space="preserve">Gmina Dobrzyca </w:t>
      </w:r>
      <w:proofErr w:type="gramStart"/>
      <w:r w:rsidRPr="0059105C">
        <w:rPr>
          <w:rFonts w:ascii="Ebrima" w:hAnsi="Ebrima" w:cs="Ebrima"/>
          <w:b/>
          <w:bCs/>
          <w:sz w:val="24"/>
          <w:szCs w:val="24"/>
        </w:rPr>
        <w:t>realizuje  następujące</w:t>
      </w:r>
      <w:proofErr w:type="gramEnd"/>
      <w:r w:rsidRPr="0059105C">
        <w:rPr>
          <w:rFonts w:ascii="Ebrima" w:hAnsi="Ebrima" w:cs="Ebrima"/>
          <w:b/>
          <w:bCs/>
          <w:sz w:val="24"/>
          <w:szCs w:val="24"/>
        </w:rPr>
        <w:t xml:space="preserve"> przedsięwzięcia (zgodnie z zał. Nr 2):</w:t>
      </w:r>
    </w:p>
    <w:p w14:paraId="64173229" w14:textId="77777777" w:rsidR="0059105C" w:rsidRPr="0059105C" w:rsidRDefault="0059105C" w:rsidP="0059105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Ebrima" w:hAnsi="Ebrima" w:cs="Ebrima"/>
          <w:sz w:val="24"/>
          <w:szCs w:val="24"/>
        </w:rPr>
      </w:pPr>
    </w:p>
    <w:p w14:paraId="68EC4607" w14:textId="77777777" w:rsidR="0059105C" w:rsidRPr="0059105C" w:rsidRDefault="0059105C" w:rsidP="0059105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Ebrima" w:hAnsi="Ebrima" w:cs="Ebrima"/>
          <w:b/>
          <w:bCs/>
          <w:sz w:val="24"/>
          <w:szCs w:val="24"/>
        </w:rPr>
      </w:pPr>
      <w:r w:rsidRPr="0059105C">
        <w:rPr>
          <w:rFonts w:ascii="Ebrima" w:hAnsi="Ebrima" w:cs="Ebrima"/>
          <w:b/>
          <w:bCs/>
          <w:sz w:val="24"/>
          <w:szCs w:val="24"/>
        </w:rPr>
        <w:t>1.3 Wydatki na programy, projekty lub zadania pozostałe (inne niż wymienione w pkt.1.1. i 1.2)</w:t>
      </w:r>
    </w:p>
    <w:p w14:paraId="4B477367" w14:textId="77777777" w:rsidR="0059105C" w:rsidRPr="0059105C" w:rsidRDefault="0059105C" w:rsidP="0059105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Ebrima" w:hAnsi="Ebrima" w:cs="Ebrima"/>
          <w:b/>
          <w:bCs/>
          <w:sz w:val="24"/>
          <w:szCs w:val="24"/>
        </w:rPr>
      </w:pPr>
      <w:r w:rsidRPr="0059105C">
        <w:rPr>
          <w:rFonts w:ascii="Ebrima" w:hAnsi="Ebrima" w:cs="Ebrima"/>
          <w:sz w:val="24"/>
          <w:szCs w:val="24"/>
        </w:rPr>
        <w:tab/>
      </w:r>
      <w:r w:rsidRPr="0059105C">
        <w:rPr>
          <w:rFonts w:ascii="Ebrima" w:hAnsi="Ebrima" w:cs="Ebrima"/>
          <w:b/>
          <w:bCs/>
          <w:sz w:val="24"/>
          <w:szCs w:val="24"/>
        </w:rPr>
        <w:t>1.3.1 wydatki bieżące</w:t>
      </w:r>
    </w:p>
    <w:p w14:paraId="0F230FBC" w14:textId="77777777" w:rsidR="0059105C" w:rsidRPr="0059105C" w:rsidRDefault="0059105C" w:rsidP="005910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227"/>
        <w:jc w:val="both"/>
        <w:rPr>
          <w:rFonts w:ascii="Ebrima" w:hAnsi="Ebrima" w:cs="Ebrima"/>
          <w:sz w:val="24"/>
          <w:szCs w:val="24"/>
        </w:rPr>
      </w:pPr>
      <w:r w:rsidRPr="0059105C">
        <w:rPr>
          <w:rFonts w:ascii="Ebrima" w:hAnsi="Ebrima" w:cs="Ebrima"/>
          <w:sz w:val="24"/>
          <w:szCs w:val="24"/>
        </w:rPr>
        <w:t xml:space="preserve">1.3.1.3 świadczenie usług oświetlania ulic, placów i dróg publicznych </w:t>
      </w:r>
    </w:p>
    <w:p w14:paraId="4F1F668E" w14:textId="77777777" w:rsidR="0059105C" w:rsidRPr="0059105C" w:rsidRDefault="0059105C" w:rsidP="005910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227"/>
        <w:jc w:val="both"/>
        <w:rPr>
          <w:rFonts w:ascii="Ebrima" w:hAnsi="Ebrima" w:cs="Ebrima"/>
          <w:sz w:val="24"/>
          <w:szCs w:val="24"/>
        </w:rPr>
      </w:pPr>
      <w:r w:rsidRPr="0059105C">
        <w:rPr>
          <w:rFonts w:ascii="Ebrima" w:hAnsi="Ebrima" w:cs="Ebrima"/>
          <w:sz w:val="24"/>
          <w:szCs w:val="24"/>
        </w:rPr>
        <w:t xml:space="preserve">- okres realizacji 2018 - 2032; </w:t>
      </w:r>
    </w:p>
    <w:p w14:paraId="02AE2577" w14:textId="77777777" w:rsidR="0059105C" w:rsidRPr="0059105C" w:rsidRDefault="0059105C" w:rsidP="005910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227"/>
        <w:jc w:val="both"/>
        <w:rPr>
          <w:rFonts w:ascii="Ebrima" w:hAnsi="Ebrima" w:cs="Ebrima"/>
          <w:sz w:val="24"/>
          <w:szCs w:val="24"/>
        </w:rPr>
      </w:pPr>
      <w:r w:rsidRPr="0059105C">
        <w:rPr>
          <w:rFonts w:ascii="Ebrima" w:hAnsi="Ebrima" w:cs="Ebrima"/>
          <w:sz w:val="24"/>
          <w:szCs w:val="24"/>
        </w:rPr>
        <w:t xml:space="preserve">łączne nakłady 1.489.300,00 zł; </w:t>
      </w:r>
    </w:p>
    <w:p w14:paraId="6DDFEB78" w14:textId="77777777" w:rsidR="0059105C" w:rsidRPr="0059105C" w:rsidRDefault="0059105C" w:rsidP="005910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227"/>
        <w:jc w:val="both"/>
        <w:rPr>
          <w:rFonts w:ascii="Ebrima" w:hAnsi="Ebrima" w:cs="Ebrima"/>
          <w:sz w:val="24"/>
          <w:szCs w:val="24"/>
        </w:rPr>
      </w:pPr>
      <w:r w:rsidRPr="0059105C">
        <w:rPr>
          <w:rFonts w:ascii="Ebrima" w:hAnsi="Ebrima" w:cs="Ebrima"/>
          <w:sz w:val="24"/>
          <w:szCs w:val="24"/>
        </w:rPr>
        <w:t>limit wydatków w 2018 r. 90.500,00 zł, w 2019 r. 97.500,00 zł, w 2020 r. 97.800,00 zł, w 2021 r. 98.000,00 zł, w 2022 r. 98.300,00 zł, w 2023 r. 98.700,00 zł, w 2024 r. 99.000,00 zł, w 2025 r. 99.400,00 zł, w 2026 r. 99.800,00 zł, w 2027 r. 100.300,00 zł, w 2028 r. 100.800,00 zł, w 2029 r. 101.400,00 zł, w 2030 r. 101.900,00 zł, w 2031 r. 102.600,00 zł, w 2032 r. 103.300,00 zł,</w:t>
      </w:r>
    </w:p>
    <w:p w14:paraId="42593F00" w14:textId="77777777" w:rsidR="0059105C" w:rsidRPr="0059105C" w:rsidRDefault="0059105C" w:rsidP="0059105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Ebrima" w:hAnsi="Ebrima" w:cs="Ebrima"/>
          <w:sz w:val="24"/>
          <w:szCs w:val="24"/>
        </w:rPr>
      </w:pPr>
      <w:r w:rsidRPr="0059105C">
        <w:rPr>
          <w:rFonts w:ascii="Ebrima" w:hAnsi="Ebrima" w:cs="Ebrima"/>
          <w:sz w:val="24"/>
          <w:szCs w:val="24"/>
        </w:rPr>
        <w:t>1.3.1.4 umowa na dowozy szkolne 2018/2019</w:t>
      </w:r>
    </w:p>
    <w:p w14:paraId="74D2BCD6" w14:textId="77777777" w:rsidR="0059105C" w:rsidRPr="0059105C" w:rsidRDefault="0059105C" w:rsidP="0059105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Ebrima" w:hAnsi="Ebrima" w:cs="Ebrima"/>
          <w:sz w:val="24"/>
          <w:szCs w:val="24"/>
        </w:rPr>
      </w:pPr>
      <w:r w:rsidRPr="0059105C">
        <w:rPr>
          <w:rFonts w:ascii="Ebrima" w:hAnsi="Ebrima" w:cs="Ebrima"/>
          <w:sz w:val="24"/>
          <w:szCs w:val="24"/>
        </w:rPr>
        <w:t>- okres realizacji 2018-2019</w:t>
      </w:r>
    </w:p>
    <w:p w14:paraId="53A355C7" w14:textId="77777777" w:rsidR="0059105C" w:rsidRPr="0059105C" w:rsidRDefault="0059105C" w:rsidP="0059105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Ebrima" w:hAnsi="Ebrima" w:cs="Ebrima"/>
          <w:sz w:val="24"/>
          <w:szCs w:val="24"/>
        </w:rPr>
      </w:pPr>
      <w:r w:rsidRPr="0059105C">
        <w:rPr>
          <w:rFonts w:ascii="Ebrima" w:hAnsi="Ebrima" w:cs="Ebrima"/>
          <w:sz w:val="24"/>
          <w:szCs w:val="24"/>
        </w:rPr>
        <w:t>Łączne nakłady 313.051,00zł;</w:t>
      </w:r>
    </w:p>
    <w:p w14:paraId="3C1E8CD5" w14:textId="77777777" w:rsidR="0059105C" w:rsidRPr="0059105C" w:rsidRDefault="0059105C" w:rsidP="0059105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Ebrima" w:hAnsi="Ebrima" w:cs="Ebrima"/>
          <w:sz w:val="24"/>
          <w:szCs w:val="24"/>
        </w:rPr>
      </w:pPr>
      <w:r w:rsidRPr="0059105C">
        <w:rPr>
          <w:rFonts w:ascii="Ebrima" w:hAnsi="Ebrima" w:cs="Ebrima"/>
          <w:sz w:val="24"/>
          <w:szCs w:val="24"/>
        </w:rPr>
        <w:t xml:space="preserve">Limit wydatków </w:t>
      </w:r>
      <w:r w:rsidRPr="0059105C">
        <w:rPr>
          <w:rFonts w:ascii="Ebrima" w:hAnsi="Ebrima" w:cs="Ebrima"/>
          <w:sz w:val="24"/>
          <w:szCs w:val="24"/>
        </w:rPr>
        <w:tab/>
        <w:t>2019</w:t>
      </w:r>
      <w:r w:rsidRPr="0059105C">
        <w:rPr>
          <w:rFonts w:ascii="Ebrima" w:hAnsi="Ebrima" w:cs="Ebrima"/>
          <w:sz w:val="24"/>
          <w:szCs w:val="24"/>
        </w:rPr>
        <w:tab/>
        <w:t>178.643,00zł</w:t>
      </w:r>
    </w:p>
    <w:p w14:paraId="7B0DA38A" w14:textId="77777777" w:rsidR="0059105C" w:rsidRPr="0059105C" w:rsidRDefault="0059105C" w:rsidP="0059105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Ebrima" w:hAnsi="Ebrima" w:cs="Ebrima"/>
          <w:sz w:val="24"/>
          <w:szCs w:val="24"/>
        </w:rPr>
      </w:pPr>
    </w:p>
    <w:p w14:paraId="5547CF01" w14:textId="77777777" w:rsidR="0059105C" w:rsidRPr="0059105C" w:rsidRDefault="0059105C" w:rsidP="0059105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Ebrima" w:hAnsi="Ebrima" w:cs="Ebrima"/>
          <w:b/>
          <w:bCs/>
          <w:sz w:val="24"/>
          <w:szCs w:val="24"/>
        </w:rPr>
      </w:pPr>
      <w:r w:rsidRPr="0059105C">
        <w:rPr>
          <w:rFonts w:ascii="Ebrima" w:hAnsi="Ebrima" w:cs="Ebrima"/>
          <w:sz w:val="24"/>
          <w:szCs w:val="24"/>
        </w:rPr>
        <w:tab/>
      </w:r>
      <w:r w:rsidRPr="0059105C">
        <w:rPr>
          <w:rFonts w:ascii="Ebrima" w:hAnsi="Ebrima" w:cs="Ebrima"/>
          <w:b/>
          <w:bCs/>
          <w:sz w:val="24"/>
          <w:szCs w:val="24"/>
        </w:rPr>
        <w:t>1.3.2 wydatki majątkowe</w:t>
      </w:r>
    </w:p>
    <w:p w14:paraId="3EDD4C87" w14:textId="77777777" w:rsidR="0059105C" w:rsidRPr="0059105C" w:rsidRDefault="0059105C" w:rsidP="0059105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Ebrima" w:hAnsi="Ebrima" w:cs="Ebrima"/>
          <w:b/>
          <w:bCs/>
          <w:sz w:val="24"/>
          <w:szCs w:val="24"/>
        </w:rPr>
      </w:pPr>
    </w:p>
    <w:p w14:paraId="4ACDB7DA" w14:textId="77777777" w:rsidR="0059105C" w:rsidRPr="0059105C" w:rsidRDefault="0059105C" w:rsidP="0059105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Ebrima" w:hAnsi="Ebrima" w:cs="Ebrima"/>
          <w:sz w:val="24"/>
          <w:szCs w:val="24"/>
        </w:rPr>
      </w:pPr>
      <w:r w:rsidRPr="0059105C">
        <w:rPr>
          <w:rFonts w:ascii="Ebrima" w:hAnsi="Ebrima" w:cs="Ebrima"/>
          <w:b/>
          <w:bCs/>
          <w:sz w:val="24"/>
          <w:szCs w:val="24"/>
        </w:rPr>
        <w:t xml:space="preserve">W związku z odstąpieniem od realizacji wieloletnich </w:t>
      </w:r>
      <w:proofErr w:type="gramStart"/>
      <w:r w:rsidRPr="0059105C">
        <w:rPr>
          <w:rFonts w:ascii="Ebrima" w:hAnsi="Ebrima" w:cs="Ebrima"/>
          <w:b/>
          <w:bCs/>
          <w:sz w:val="24"/>
          <w:szCs w:val="24"/>
        </w:rPr>
        <w:t>przedsięwzięć  pn.</w:t>
      </w:r>
      <w:proofErr w:type="gramEnd"/>
      <w:r w:rsidRPr="0059105C">
        <w:rPr>
          <w:rFonts w:ascii="Ebrima" w:hAnsi="Ebrima" w:cs="Ebrima"/>
          <w:b/>
          <w:bCs/>
          <w:sz w:val="24"/>
          <w:szCs w:val="24"/>
        </w:rPr>
        <w:t>”</w:t>
      </w:r>
      <w:r w:rsidRPr="0059105C">
        <w:rPr>
          <w:rFonts w:ascii="Ebrima" w:hAnsi="Ebrima" w:cs="Ebrima"/>
          <w:sz w:val="24"/>
          <w:szCs w:val="24"/>
        </w:rPr>
        <w:t xml:space="preserve"> Budowa i przebudowa dróg gminnych (</w:t>
      </w:r>
      <w:proofErr w:type="spellStart"/>
      <w:r w:rsidRPr="0059105C">
        <w:rPr>
          <w:rFonts w:ascii="Ebrima" w:hAnsi="Ebrima" w:cs="Ebrima"/>
          <w:sz w:val="24"/>
          <w:szCs w:val="24"/>
        </w:rPr>
        <w:t>ul.Stefańskiego</w:t>
      </w:r>
      <w:proofErr w:type="spellEnd"/>
      <w:r w:rsidRPr="0059105C">
        <w:rPr>
          <w:rFonts w:ascii="Ebrima" w:hAnsi="Ebrima" w:cs="Ebrima"/>
          <w:sz w:val="24"/>
          <w:szCs w:val="24"/>
        </w:rPr>
        <w:t>, Nowa, Promienna, Różana, Wiosny Ludów w Dobrzycy) okres realizacji 2015 – 2020 oraz przedsięwzięcia o nazwie „ Budowa ścieżek rowerowych przy drogach powiatowych oraz montaż efektywnego energetycznie oświetlenia ulicznego” okres realizacji</w:t>
      </w:r>
      <w:r w:rsidRPr="0059105C">
        <w:rPr>
          <w:rFonts w:ascii="Ebrima" w:hAnsi="Ebrima" w:cs="Ebrima"/>
          <w:sz w:val="24"/>
          <w:szCs w:val="24"/>
        </w:rPr>
        <w:tab/>
        <w:t xml:space="preserve">2017 -2019  w załączniku Nr 2 do Wieloletniej Prognozy Finansowej dokonuje się wykreślenia w/w przedsięwzięć </w:t>
      </w:r>
    </w:p>
    <w:p w14:paraId="5112F3BF" w14:textId="77777777" w:rsidR="0059105C" w:rsidRPr="0059105C" w:rsidRDefault="0059105C" w:rsidP="0059105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Ebrima" w:hAnsi="Ebrima" w:cs="Ebrima"/>
          <w:sz w:val="24"/>
          <w:szCs w:val="24"/>
        </w:rPr>
      </w:pPr>
    </w:p>
    <w:p w14:paraId="5F1DC026" w14:textId="77777777" w:rsidR="0059105C" w:rsidRPr="0059105C" w:rsidRDefault="0059105C" w:rsidP="0059105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Ebrima" w:hAnsi="Ebrima" w:cs="Ebrima"/>
          <w:sz w:val="24"/>
          <w:szCs w:val="24"/>
        </w:rPr>
      </w:pPr>
      <w:r w:rsidRPr="0059105C">
        <w:rPr>
          <w:rFonts w:ascii="Ebrima" w:hAnsi="Ebrima" w:cs="Ebrima"/>
          <w:sz w:val="24"/>
          <w:szCs w:val="24"/>
        </w:rPr>
        <w:t xml:space="preserve">Natomiast realizowane są następujące </w:t>
      </w:r>
      <w:proofErr w:type="gramStart"/>
      <w:r w:rsidRPr="0059105C">
        <w:rPr>
          <w:rFonts w:ascii="Ebrima" w:hAnsi="Ebrima" w:cs="Ebrima"/>
          <w:sz w:val="24"/>
          <w:szCs w:val="24"/>
        </w:rPr>
        <w:t>przedsięwzięcia :</w:t>
      </w:r>
      <w:proofErr w:type="gramEnd"/>
    </w:p>
    <w:p w14:paraId="136162E0" w14:textId="77777777" w:rsidR="0059105C" w:rsidRPr="0059105C" w:rsidRDefault="0059105C" w:rsidP="0059105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Ebrima" w:hAnsi="Ebrima" w:cs="Ebrima"/>
          <w:sz w:val="24"/>
          <w:szCs w:val="24"/>
        </w:rPr>
      </w:pPr>
      <w:r w:rsidRPr="0059105C">
        <w:rPr>
          <w:rFonts w:ascii="Ebrima" w:hAnsi="Ebrima" w:cs="Ebrima"/>
          <w:sz w:val="24"/>
          <w:szCs w:val="24"/>
        </w:rPr>
        <w:lastRenderedPageBreak/>
        <w:t xml:space="preserve">1.3.2.17 </w:t>
      </w:r>
      <w:r w:rsidRPr="0059105C">
        <w:rPr>
          <w:rFonts w:ascii="Ebrima" w:hAnsi="Ebrima" w:cs="Ebrima"/>
          <w:b/>
          <w:bCs/>
          <w:sz w:val="24"/>
          <w:szCs w:val="24"/>
        </w:rPr>
        <w:t>Budowa PSZOK</w:t>
      </w:r>
    </w:p>
    <w:p w14:paraId="1A1AE286" w14:textId="77777777" w:rsidR="0059105C" w:rsidRPr="0059105C" w:rsidRDefault="0059105C" w:rsidP="0059105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Ebrima" w:hAnsi="Ebrima" w:cs="Ebrima"/>
          <w:sz w:val="24"/>
          <w:szCs w:val="24"/>
        </w:rPr>
      </w:pPr>
      <w:r w:rsidRPr="0059105C">
        <w:rPr>
          <w:rFonts w:ascii="Ebrima" w:hAnsi="Ebrima" w:cs="Ebrima"/>
          <w:sz w:val="24"/>
          <w:szCs w:val="24"/>
        </w:rPr>
        <w:t>- okres realizacji</w:t>
      </w:r>
      <w:r w:rsidRPr="0059105C">
        <w:rPr>
          <w:rFonts w:ascii="Ebrima" w:hAnsi="Ebrima" w:cs="Ebrima"/>
          <w:sz w:val="24"/>
          <w:szCs w:val="24"/>
        </w:rPr>
        <w:tab/>
        <w:t>2017-2019</w:t>
      </w:r>
    </w:p>
    <w:p w14:paraId="1470FC88" w14:textId="77777777" w:rsidR="0059105C" w:rsidRPr="0059105C" w:rsidRDefault="0059105C" w:rsidP="0059105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Ebrima" w:hAnsi="Ebrima" w:cs="Ebrima"/>
          <w:sz w:val="24"/>
          <w:szCs w:val="24"/>
        </w:rPr>
      </w:pPr>
      <w:proofErr w:type="spellStart"/>
      <w:r w:rsidRPr="0059105C">
        <w:rPr>
          <w:rFonts w:ascii="Ebrima" w:hAnsi="Ebrima" w:cs="Ebrima"/>
          <w:sz w:val="24"/>
          <w:szCs w:val="24"/>
        </w:rPr>
        <w:t>Łaczne</w:t>
      </w:r>
      <w:proofErr w:type="spellEnd"/>
      <w:r w:rsidRPr="0059105C">
        <w:rPr>
          <w:rFonts w:ascii="Ebrima" w:hAnsi="Ebrima" w:cs="Ebrima"/>
          <w:sz w:val="24"/>
          <w:szCs w:val="24"/>
        </w:rPr>
        <w:t xml:space="preserve"> nakłady</w:t>
      </w:r>
      <w:r w:rsidRPr="0059105C">
        <w:rPr>
          <w:rFonts w:ascii="Ebrima" w:hAnsi="Ebrima" w:cs="Ebrima"/>
          <w:sz w:val="24"/>
          <w:szCs w:val="24"/>
        </w:rPr>
        <w:tab/>
        <w:t>193.100,00zł</w:t>
      </w:r>
    </w:p>
    <w:p w14:paraId="4D94BCAE" w14:textId="77777777" w:rsidR="0059105C" w:rsidRPr="0059105C" w:rsidRDefault="0059105C" w:rsidP="0059105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Ebrima" w:hAnsi="Ebrima" w:cs="Ebrima"/>
          <w:sz w:val="24"/>
          <w:szCs w:val="24"/>
        </w:rPr>
      </w:pPr>
      <w:r w:rsidRPr="0059105C">
        <w:rPr>
          <w:rFonts w:ascii="Ebrima" w:hAnsi="Ebrima" w:cs="Ebrima"/>
          <w:sz w:val="24"/>
          <w:szCs w:val="24"/>
        </w:rPr>
        <w:t>Limit wydatków</w:t>
      </w:r>
      <w:r w:rsidRPr="0059105C">
        <w:rPr>
          <w:rFonts w:ascii="Ebrima" w:hAnsi="Ebrima" w:cs="Ebrima"/>
          <w:sz w:val="24"/>
          <w:szCs w:val="24"/>
        </w:rPr>
        <w:tab/>
        <w:t>2019</w:t>
      </w:r>
      <w:r w:rsidRPr="0059105C">
        <w:rPr>
          <w:rFonts w:ascii="Ebrima" w:hAnsi="Ebrima" w:cs="Ebrima"/>
          <w:sz w:val="24"/>
          <w:szCs w:val="24"/>
        </w:rPr>
        <w:tab/>
        <w:t>- 97.000,00zł</w:t>
      </w:r>
    </w:p>
    <w:p w14:paraId="5E173FCB" w14:textId="77777777" w:rsidR="0059105C" w:rsidRPr="0059105C" w:rsidRDefault="0059105C" w:rsidP="0059105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Ebrima" w:hAnsi="Ebrima" w:cs="Ebrima"/>
          <w:sz w:val="24"/>
          <w:szCs w:val="24"/>
        </w:rPr>
      </w:pPr>
    </w:p>
    <w:p w14:paraId="3CF72DC1" w14:textId="77777777" w:rsidR="0059105C" w:rsidRPr="0059105C" w:rsidRDefault="0059105C" w:rsidP="005910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227"/>
        <w:jc w:val="both"/>
        <w:rPr>
          <w:rFonts w:ascii="Ebrima" w:hAnsi="Ebrima" w:cs="Ebrima"/>
          <w:sz w:val="24"/>
          <w:szCs w:val="24"/>
        </w:rPr>
      </w:pPr>
      <w:r w:rsidRPr="0059105C">
        <w:rPr>
          <w:rFonts w:ascii="Ebrima" w:hAnsi="Ebrima" w:cs="Ebrima"/>
          <w:sz w:val="24"/>
          <w:szCs w:val="24"/>
        </w:rPr>
        <w:t xml:space="preserve">1.3.2.18 </w:t>
      </w:r>
      <w:r w:rsidRPr="0059105C">
        <w:rPr>
          <w:rFonts w:ascii="Ebrima" w:hAnsi="Ebrima" w:cs="Ebrima"/>
          <w:b/>
          <w:bCs/>
          <w:sz w:val="24"/>
          <w:szCs w:val="24"/>
        </w:rPr>
        <w:t>Zaprojektowanie budowa i przebudowa sieci Lutynia-Ruda</w:t>
      </w:r>
      <w:r w:rsidRPr="0059105C">
        <w:rPr>
          <w:rFonts w:ascii="Ebrima" w:hAnsi="Ebrima" w:cs="Ebrima"/>
          <w:sz w:val="24"/>
          <w:szCs w:val="24"/>
        </w:rPr>
        <w:t xml:space="preserve"> w ramach inwestycji pn. Rozbudowa z przebudową stacji wodociągowej w Rudzie i Karminku, budowa i przebudowa sieci wodociągowej Lutynia-Ruda oraz budowa przydomowych oczyszczalni ścieków na terenie Gminy Dobrzyca" </w:t>
      </w:r>
    </w:p>
    <w:p w14:paraId="71A32B3D" w14:textId="77777777" w:rsidR="0059105C" w:rsidRPr="0059105C" w:rsidRDefault="0059105C" w:rsidP="005910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227"/>
        <w:jc w:val="both"/>
        <w:rPr>
          <w:rFonts w:ascii="Ebrima" w:hAnsi="Ebrima" w:cs="Ebrima"/>
          <w:sz w:val="24"/>
          <w:szCs w:val="24"/>
        </w:rPr>
      </w:pPr>
      <w:r w:rsidRPr="0059105C">
        <w:rPr>
          <w:rFonts w:ascii="Ebrima" w:hAnsi="Ebrima" w:cs="Ebrima"/>
          <w:sz w:val="24"/>
          <w:szCs w:val="24"/>
        </w:rPr>
        <w:t>Okres realizacji</w:t>
      </w:r>
      <w:r w:rsidRPr="0059105C">
        <w:rPr>
          <w:rFonts w:ascii="Ebrima" w:hAnsi="Ebrima" w:cs="Ebrima"/>
          <w:sz w:val="24"/>
          <w:szCs w:val="24"/>
        </w:rPr>
        <w:tab/>
        <w:t>2018-2019</w:t>
      </w:r>
    </w:p>
    <w:p w14:paraId="1BBEB31B" w14:textId="77777777" w:rsidR="0059105C" w:rsidRPr="0059105C" w:rsidRDefault="0059105C" w:rsidP="005910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227"/>
        <w:jc w:val="both"/>
        <w:rPr>
          <w:rFonts w:ascii="Ebrima" w:hAnsi="Ebrima" w:cs="Ebrima"/>
          <w:sz w:val="24"/>
          <w:szCs w:val="24"/>
        </w:rPr>
      </w:pPr>
      <w:r w:rsidRPr="0059105C">
        <w:rPr>
          <w:rFonts w:ascii="Ebrima" w:hAnsi="Ebrima" w:cs="Ebrima"/>
          <w:sz w:val="24"/>
          <w:szCs w:val="24"/>
        </w:rPr>
        <w:t>Łączne nakłady</w:t>
      </w:r>
      <w:r w:rsidRPr="0059105C">
        <w:rPr>
          <w:rFonts w:ascii="Ebrima" w:hAnsi="Ebrima" w:cs="Ebrima"/>
          <w:sz w:val="24"/>
          <w:szCs w:val="24"/>
        </w:rPr>
        <w:tab/>
        <w:t>382.100,00</w:t>
      </w:r>
    </w:p>
    <w:p w14:paraId="7DE9D4AB" w14:textId="77777777" w:rsidR="0059105C" w:rsidRPr="0059105C" w:rsidRDefault="0059105C" w:rsidP="005910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227"/>
        <w:jc w:val="both"/>
        <w:rPr>
          <w:rFonts w:ascii="Ebrima" w:hAnsi="Ebrima" w:cs="Ebrima"/>
          <w:sz w:val="24"/>
          <w:szCs w:val="24"/>
        </w:rPr>
      </w:pPr>
      <w:r w:rsidRPr="0059105C">
        <w:rPr>
          <w:rFonts w:ascii="Ebrima" w:hAnsi="Ebrima" w:cs="Ebrima"/>
          <w:sz w:val="24"/>
          <w:szCs w:val="24"/>
        </w:rPr>
        <w:t xml:space="preserve">limit </w:t>
      </w:r>
      <w:proofErr w:type="gramStart"/>
      <w:r w:rsidRPr="0059105C">
        <w:rPr>
          <w:rFonts w:ascii="Ebrima" w:hAnsi="Ebrima" w:cs="Ebrima"/>
          <w:sz w:val="24"/>
          <w:szCs w:val="24"/>
        </w:rPr>
        <w:t>wydatków  na</w:t>
      </w:r>
      <w:proofErr w:type="gramEnd"/>
      <w:r w:rsidRPr="0059105C">
        <w:rPr>
          <w:rFonts w:ascii="Ebrima" w:hAnsi="Ebrima" w:cs="Ebrima"/>
          <w:sz w:val="24"/>
          <w:szCs w:val="24"/>
        </w:rPr>
        <w:t xml:space="preserve"> rok 2019</w:t>
      </w:r>
      <w:r w:rsidRPr="0059105C">
        <w:rPr>
          <w:rFonts w:ascii="Ebrima" w:hAnsi="Ebrima" w:cs="Ebrima"/>
          <w:sz w:val="24"/>
          <w:szCs w:val="24"/>
        </w:rPr>
        <w:tab/>
        <w:t xml:space="preserve">342.100,-zł </w:t>
      </w:r>
    </w:p>
    <w:p w14:paraId="0E90975D" w14:textId="77777777" w:rsidR="0059105C" w:rsidRPr="0059105C" w:rsidRDefault="0059105C" w:rsidP="005910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Ebrima" w:hAnsi="Ebrima" w:cs="Ebrima"/>
          <w:sz w:val="24"/>
          <w:szCs w:val="24"/>
        </w:rPr>
      </w:pPr>
      <w:r w:rsidRPr="0059105C">
        <w:rPr>
          <w:rFonts w:ascii="Ebrima" w:hAnsi="Ebrima" w:cs="Ebrima"/>
          <w:sz w:val="24"/>
          <w:szCs w:val="24"/>
        </w:rPr>
        <w:t>1.3.2.19 Budowa kanalizacji sanitarnej w m. Karminek _Trzebowa</w:t>
      </w:r>
    </w:p>
    <w:p w14:paraId="5C0B8C59" w14:textId="77777777" w:rsidR="0059105C" w:rsidRPr="0059105C" w:rsidRDefault="0059105C" w:rsidP="005910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Ebrima" w:hAnsi="Ebrima" w:cs="Ebrima"/>
          <w:sz w:val="24"/>
          <w:szCs w:val="24"/>
        </w:rPr>
      </w:pPr>
      <w:r w:rsidRPr="0059105C">
        <w:rPr>
          <w:rFonts w:ascii="Ebrima" w:hAnsi="Ebrima" w:cs="Ebrima"/>
          <w:sz w:val="24"/>
          <w:szCs w:val="24"/>
        </w:rPr>
        <w:t xml:space="preserve">Okres realizacji </w:t>
      </w:r>
      <w:r w:rsidRPr="0059105C">
        <w:rPr>
          <w:rFonts w:ascii="Ebrima" w:hAnsi="Ebrima" w:cs="Ebrima"/>
          <w:sz w:val="24"/>
          <w:szCs w:val="24"/>
        </w:rPr>
        <w:tab/>
        <w:t>2019-2020</w:t>
      </w:r>
    </w:p>
    <w:p w14:paraId="421409B3" w14:textId="77777777" w:rsidR="0059105C" w:rsidRPr="0059105C" w:rsidRDefault="0059105C" w:rsidP="005910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Ebrima" w:hAnsi="Ebrima" w:cs="Ebrima"/>
          <w:sz w:val="24"/>
          <w:szCs w:val="24"/>
        </w:rPr>
      </w:pPr>
      <w:r w:rsidRPr="0059105C">
        <w:rPr>
          <w:rFonts w:ascii="Ebrima" w:hAnsi="Ebrima" w:cs="Ebrima"/>
          <w:sz w:val="24"/>
          <w:szCs w:val="24"/>
        </w:rPr>
        <w:t>Łączne nakłady</w:t>
      </w:r>
      <w:r w:rsidRPr="0059105C">
        <w:rPr>
          <w:rFonts w:ascii="Ebrima" w:hAnsi="Ebrima" w:cs="Ebrima"/>
          <w:sz w:val="24"/>
          <w:szCs w:val="24"/>
        </w:rPr>
        <w:tab/>
        <w:t>68.000,00</w:t>
      </w:r>
    </w:p>
    <w:p w14:paraId="15C4E9ED" w14:textId="77777777" w:rsidR="0059105C" w:rsidRPr="0059105C" w:rsidRDefault="0059105C" w:rsidP="005910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Ebrima" w:hAnsi="Ebrima" w:cs="Ebrima"/>
          <w:sz w:val="24"/>
          <w:szCs w:val="24"/>
        </w:rPr>
      </w:pPr>
      <w:r w:rsidRPr="0059105C">
        <w:rPr>
          <w:rFonts w:ascii="Ebrima" w:hAnsi="Ebrima" w:cs="Ebrima"/>
          <w:sz w:val="24"/>
          <w:szCs w:val="24"/>
        </w:rPr>
        <w:t xml:space="preserve">Limit wydatków </w:t>
      </w:r>
      <w:r w:rsidRPr="0059105C">
        <w:rPr>
          <w:rFonts w:ascii="Ebrima" w:hAnsi="Ebrima" w:cs="Ebrima"/>
          <w:sz w:val="24"/>
          <w:szCs w:val="24"/>
        </w:rPr>
        <w:tab/>
        <w:t>2019</w:t>
      </w:r>
      <w:r w:rsidRPr="0059105C">
        <w:rPr>
          <w:rFonts w:ascii="Ebrima" w:hAnsi="Ebrima" w:cs="Ebrima"/>
          <w:sz w:val="24"/>
          <w:szCs w:val="24"/>
        </w:rPr>
        <w:tab/>
        <w:t>20.000,00</w:t>
      </w:r>
    </w:p>
    <w:p w14:paraId="3E4EF107" w14:textId="77777777" w:rsidR="0059105C" w:rsidRPr="0059105C" w:rsidRDefault="0059105C" w:rsidP="005910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Ebrima" w:hAnsi="Ebrima" w:cs="Ebrima"/>
          <w:sz w:val="24"/>
          <w:szCs w:val="24"/>
        </w:rPr>
      </w:pPr>
      <w:r w:rsidRPr="0059105C">
        <w:rPr>
          <w:rFonts w:ascii="Ebrima" w:hAnsi="Ebrima" w:cs="Ebrima"/>
          <w:sz w:val="24"/>
          <w:szCs w:val="24"/>
        </w:rPr>
        <w:tab/>
      </w:r>
      <w:r w:rsidRPr="0059105C">
        <w:rPr>
          <w:rFonts w:ascii="Ebrima" w:hAnsi="Ebrima" w:cs="Ebrima"/>
          <w:sz w:val="24"/>
          <w:szCs w:val="24"/>
        </w:rPr>
        <w:tab/>
      </w:r>
      <w:r w:rsidRPr="0059105C">
        <w:rPr>
          <w:rFonts w:ascii="Ebrima" w:hAnsi="Ebrima" w:cs="Ebrima"/>
          <w:sz w:val="24"/>
          <w:szCs w:val="24"/>
        </w:rPr>
        <w:tab/>
        <w:t>2020</w:t>
      </w:r>
      <w:r w:rsidRPr="0059105C">
        <w:rPr>
          <w:rFonts w:ascii="Ebrima" w:hAnsi="Ebrima" w:cs="Ebrima"/>
          <w:sz w:val="24"/>
          <w:szCs w:val="24"/>
        </w:rPr>
        <w:tab/>
        <w:t>48.000,00</w:t>
      </w:r>
      <w:r w:rsidRPr="0059105C">
        <w:rPr>
          <w:rFonts w:ascii="Ebrima" w:hAnsi="Ebrima" w:cs="Ebrima"/>
          <w:sz w:val="24"/>
          <w:szCs w:val="24"/>
        </w:rPr>
        <w:tab/>
      </w:r>
    </w:p>
    <w:p w14:paraId="758181C4" w14:textId="77777777" w:rsidR="0059105C" w:rsidRPr="0059105C" w:rsidRDefault="0059105C" w:rsidP="0059105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Ebrima" w:hAnsi="Ebrima" w:cs="Ebrima"/>
          <w:sz w:val="24"/>
          <w:szCs w:val="24"/>
        </w:rPr>
      </w:pPr>
      <w:r w:rsidRPr="0059105C">
        <w:rPr>
          <w:rFonts w:ascii="Ebrima" w:hAnsi="Ebrima" w:cs="Ebrima"/>
          <w:sz w:val="24"/>
          <w:szCs w:val="24"/>
        </w:rPr>
        <w:t xml:space="preserve">Wynik z działalności operacyjnej (bieżącej) jest pozycją bardzo istotną na skutek zapisu art.242 Ustawy - organ stanowiący nie może uchwalić budżetu, w którym wydatki bieżące są wyższe od dochodów bieżących powiększonych o nadwyżkę z lat ubiegłych i wolne środki. Należy podkreślić, iż zgodnie z prognozą w całym badanym okresie nie ma zagrożenia naruszenia powyższego przepisu. </w:t>
      </w:r>
    </w:p>
    <w:p w14:paraId="045C2F72" w14:textId="77777777" w:rsidR="0059105C" w:rsidRPr="0059105C" w:rsidRDefault="0059105C" w:rsidP="0059105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Ebrima" w:hAnsi="Ebrima" w:cs="Ebrima"/>
          <w:sz w:val="24"/>
          <w:szCs w:val="24"/>
        </w:rPr>
      </w:pPr>
      <w:r w:rsidRPr="0059105C">
        <w:rPr>
          <w:rFonts w:ascii="Ebrima" w:hAnsi="Ebrima" w:cs="Ebrima"/>
          <w:sz w:val="24"/>
          <w:szCs w:val="24"/>
        </w:rPr>
        <w:t xml:space="preserve"> </w:t>
      </w:r>
    </w:p>
    <w:p w14:paraId="5F94E9FA" w14:textId="77777777" w:rsidR="0059105C" w:rsidRPr="0059105C" w:rsidRDefault="0059105C" w:rsidP="0059105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Ebrima" w:hAnsi="Ebrima" w:cs="Ebrima"/>
          <w:sz w:val="24"/>
          <w:szCs w:val="24"/>
        </w:rPr>
      </w:pPr>
      <w:r w:rsidRPr="0059105C">
        <w:rPr>
          <w:rFonts w:ascii="Ebrima" w:hAnsi="Ebrima" w:cs="Ebrima"/>
          <w:sz w:val="24"/>
          <w:szCs w:val="24"/>
        </w:rPr>
        <w:t xml:space="preserve">Planowane przychody budżetu gminy w 2019r.w wysokości </w:t>
      </w:r>
      <w:proofErr w:type="gramStart"/>
      <w:r w:rsidRPr="0059105C">
        <w:rPr>
          <w:rFonts w:ascii="Ebrima" w:hAnsi="Ebrima" w:cs="Ebrima"/>
          <w:sz w:val="24"/>
          <w:szCs w:val="24"/>
        </w:rPr>
        <w:t>3.140.000,</w:t>
      </w:r>
      <w:proofErr w:type="gramEnd"/>
      <w:r w:rsidRPr="0059105C">
        <w:rPr>
          <w:rFonts w:ascii="Ebrima" w:hAnsi="Ebrima" w:cs="Ebrima"/>
          <w:sz w:val="24"/>
          <w:szCs w:val="24"/>
        </w:rPr>
        <w:t xml:space="preserve">-zł przeznaczone będą na spłatę rat kredytów i pożyczek oraz na pokrycie deficytu. Na planowane przychody składają się planowany do </w:t>
      </w:r>
      <w:proofErr w:type="gramStart"/>
      <w:r w:rsidRPr="0059105C">
        <w:rPr>
          <w:rFonts w:ascii="Ebrima" w:hAnsi="Ebrima" w:cs="Ebrima"/>
          <w:sz w:val="24"/>
          <w:szCs w:val="24"/>
        </w:rPr>
        <w:t>zaciągnięcia  kredyt</w:t>
      </w:r>
      <w:proofErr w:type="gramEnd"/>
      <w:r w:rsidRPr="0059105C">
        <w:rPr>
          <w:rFonts w:ascii="Ebrima" w:hAnsi="Ebrima" w:cs="Ebrima"/>
          <w:sz w:val="24"/>
          <w:szCs w:val="24"/>
        </w:rPr>
        <w:t xml:space="preserve"> w wysokości 2.987.000,00zł oraz przychody z tytułu spłat pożyczki udzielonej w roku 2018 w kwocie 153.000,00zł</w:t>
      </w:r>
    </w:p>
    <w:p w14:paraId="6EE0F32F" w14:textId="77777777" w:rsidR="0059105C" w:rsidRPr="0059105C" w:rsidRDefault="0059105C" w:rsidP="0059105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Ebrima" w:hAnsi="Ebrima" w:cs="Ebrima"/>
          <w:sz w:val="24"/>
          <w:szCs w:val="24"/>
        </w:rPr>
      </w:pPr>
    </w:p>
    <w:p w14:paraId="46DE4A56" w14:textId="77777777" w:rsidR="0059105C" w:rsidRPr="0059105C" w:rsidRDefault="0059105C" w:rsidP="0059105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Ebrima" w:hAnsi="Ebrima" w:cs="Ebrima"/>
          <w:sz w:val="24"/>
          <w:szCs w:val="24"/>
        </w:rPr>
      </w:pPr>
      <w:r w:rsidRPr="0059105C">
        <w:rPr>
          <w:rFonts w:ascii="Ebrima" w:hAnsi="Ebrima" w:cs="Ebrima"/>
          <w:sz w:val="24"/>
          <w:szCs w:val="24"/>
        </w:rPr>
        <w:t>Wydatki związane z obsługą zadłużenia zostały przeliczone zgodnie z harmonogramem spłaty zobowiązań do roku 2030.</w:t>
      </w:r>
    </w:p>
    <w:p w14:paraId="58D68D3F" w14:textId="77777777" w:rsidR="0059105C" w:rsidRPr="0059105C" w:rsidRDefault="0059105C" w:rsidP="0059105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Ebrima" w:hAnsi="Ebrima" w:cs="Ebrima"/>
          <w:sz w:val="24"/>
          <w:szCs w:val="24"/>
        </w:rPr>
      </w:pPr>
      <w:r w:rsidRPr="0059105C">
        <w:rPr>
          <w:rFonts w:ascii="Ebrima" w:hAnsi="Ebrima" w:cs="Ebrima"/>
          <w:sz w:val="24"/>
          <w:szCs w:val="24"/>
        </w:rPr>
        <w:t xml:space="preserve">Na </w:t>
      </w:r>
      <w:proofErr w:type="gramStart"/>
      <w:r w:rsidRPr="0059105C">
        <w:rPr>
          <w:rFonts w:ascii="Ebrima" w:hAnsi="Ebrima" w:cs="Ebrima"/>
          <w:sz w:val="24"/>
          <w:szCs w:val="24"/>
        </w:rPr>
        <w:t>spłatę  rat</w:t>
      </w:r>
      <w:proofErr w:type="gramEnd"/>
      <w:r w:rsidRPr="0059105C">
        <w:rPr>
          <w:rFonts w:ascii="Ebrima" w:hAnsi="Ebrima" w:cs="Ebrima"/>
          <w:sz w:val="24"/>
          <w:szCs w:val="24"/>
        </w:rPr>
        <w:t xml:space="preserve"> pożyczek i kredytów przeznacza się w roku 2019 kwotę  </w:t>
      </w:r>
      <w:r w:rsidRPr="0059105C">
        <w:rPr>
          <w:rFonts w:ascii="Ebrima" w:hAnsi="Ebrima" w:cs="Ebrima"/>
          <w:b/>
          <w:bCs/>
          <w:sz w:val="24"/>
          <w:szCs w:val="24"/>
        </w:rPr>
        <w:t>2.138.800,-</w:t>
      </w:r>
      <w:r w:rsidRPr="0059105C">
        <w:rPr>
          <w:rFonts w:ascii="Ebrima" w:hAnsi="Ebrima" w:cs="Ebrima"/>
          <w:sz w:val="24"/>
          <w:szCs w:val="24"/>
        </w:rPr>
        <w:t xml:space="preserve">zł </w:t>
      </w:r>
    </w:p>
    <w:p w14:paraId="39F59915" w14:textId="77777777" w:rsidR="0059105C" w:rsidRPr="0059105C" w:rsidRDefault="0059105C" w:rsidP="0059105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Ebrima" w:hAnsi="Ebrima" w:cs="Ebrima"/>
          <w:sz w:val="24"/>
          <w:szCs w:val="24"/>
        </w:rPr>
      </w:pPr>
      <w:r w:rsidRPr="0059105C">
        <w:rPr>
          <w:rFonts w:ascii="Ebrima" w:hAnsi="Ebrima" w:cs="Ebrima"/>
          <w:sz w:val="24"/>
          <w:szCs w:val="24"/>
        </w:rPr>
        <w:t xml:space="preserve"> </w:t>
      </w:r>
    </w:p>
    <w:p w14:paraId="1DFE8363" w14:textId="77777777" w:rsidR="0059105C" w:rsidRPr="0059105C" w:rsidRDefault="0059105C" w:rsidP="005910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Ebrima" w:hAnsi="Ebrima" w:cs="Ebrima"/>
          <w:sz w:val="24"/>
          <w:szCs w:val="24"/>
        </w:rPr>
      </w:pPr>
      <w:r w:rsidRPr="0059105C">
        <w:rPr>
          <w:rFonts w:ascii="Ebrima" w:hAnsi="Ebrima" w:cs="Ebrima"/>
          <w:sz w:val="24"/>
          <w:szCs w:val="24"/>
        </w:rPr>
        <w:t xml:space="preserve">    Spłata zadłużenia </w:t>
      </w:r>
      <w:proofErr w:type="gramStart"/>
      <w:r w:rsidRPr="0059105C">
        <w:rPr>
          <w:rFonts w:ascii="Ebrima" w:hAnsi="Ebrima" w:cs="Ebrima"/>
          <w:sz w:val="24"/>
          <w:szCs w:val="24"/>
        </w:rPr>
        <w:t>w  latach</w:t>
      </w:r>
      <w:proofErr w:type="gramEnd"/>
      <w:r w:rsidRPr="0059105C">
        <w:rPr>
          <w:rFonts w:ascii="Ebrima" w:hAnsi="Ebrima" w:cs="Ebrima"/>
          <w:sz w:val="24"/>
          <w:szCs w:val="24"/>
        </w:rPr>
        <w:t xml:space="preserve"> 2020– 2030  przedstawia się następująco:</w:t>
      </w:r>
    </w:p>
    <w:p w14:paraId="48032EC0" w14:textId="77777777" w:rsidR="0059105C" w:rsidRPr="0059105C" w:rsidRDefault="0059105C" w:rsidP="005910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Ebrima" w:hAnsi="Ebrima" w:cs="Ebrima"/>
          <w:sz w:val="24"/>
          <w:szCs w:val="24"/>
        </w:rPr>
      </w:pPr>
      <w:r w:rsidRPr="0059105C">
        <w:rPr>
          <w:rFonts w:ascii="Ebrima" w:hAnsi="Ebrima" w:cs="Ebrima"/>
          <w:sz w:val="24"/>
          <w:szCs w:val="24"/>
        </w:rPr>
        <w:t xml:space="preserve"> </w:t>
      </w:r>
    </w:p>
    <w:p w14:paraId="3D256806" w14:textId="77777777" w:rsidR="0059105C" w:rsidRPr="0059105C" w:rsidRDefault="0059105C" w:rsidP="005910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Ebrima" w:hAnsi="Ebrima" w:cs="Ebrima"/>
          <w:sz w:val="24"/>
          <w:szCs w:val="24"/>
        </w:rPr>
      </w:pPr>
      <w:r w:rsidRPr="0059105C">
        <w:rPr>
          <w:rFonts w:ascii="Ebrima" w:hAnsi="Ebrima" w:cs="Ebrima"/>
          <w:sz w:val="24"/>
          <w:szCs w:val="24"/>
        </w:rPr>
        <w:t xml:space="preserve">    </w:t>
      </w:r>
      <w:r w:rsidRPr="0059105C">
        <w:rPr>
          <w:rFonts w:ascii="Ebrima" w:hAnsi="Ebrima" w:cs="Ebrima"/>
          <w:sz w:val="24"/>
          <w:szCs w:val="24"/>
        </w:rPr>
        <w:tab/>
        <w:t>2020r      -     2.577.945,- zł</w:t>
      </w:r>
    </w:p>
    <w:p w14:paraId="5F1473B6" w14:textId="77777777" w:rsidR="0059105C" w:rsidRPr="0059105C" w:rsidRDefault="0059105C" w:rsidP="005910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firstLine="708"/>
        <w:rPr>
          <w:rFonts w:ascii="Ebrima" w:hAnsi="Ebrima" w:cs="Ebrima"/>
          <w:sz w:val="24"/>
          <w:szCs w:val="24"/>
        </w:rPr>
      </w:pPr>
      <w:r w:rsidRPr="0059105C">
        <w:rPr>
          <w:rFonts w:ascii="Ebrima" w:hAnsi="Ebrima" w:cs="Ebrima"/>
          <w:sz w:val="24"/>
          <w:szCs w:val="24"/>
        </w:rPr>
        <w:t>2021r.</w:t>
      </w:r>
      <w:r w:rsidRPr="0059105C">
        <w:rPr>
          <w:rFonts w:ascii="Ebrima" w:hAnsi="Ebrima" w:cs="Ebrima"/>
          <w:sz w:val="24"/>
          <w:szCs w:val="24"/>
        </w:rPr>
        <w:tab/>
        <w:t xml:space="preserve">    -     2.246.400,-zł</w:t>
      </w:r>
    </w:p>
    <w:p w14:paraId="2EA7FC89" w14:textId="77777777" w:rsidR="0059105C" w:rsidRPr="0059105C" w:rsidRDefault="0059105C" w:rsidP="005910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firstLine="708"/>
        <w:rPr>
          <w:rFonts w:ascii="Ebrima" w:hAnsi="Ebrima" w:cs="Ebrima"/>
          <w:sz w:val="24"/>
          <w:szCs w:val="24"/>
        </w:rPr>
      </w:pPr>
      <w:r w:rsidRPr="0059105C">
        <w:rPr>
          <w:rFonts w:ascii="Ebrima" w:hAnsi="Ebrima" w:cs="Ebrima"/>
          <w:sz w:val="24"/>
          <w:szCs w:val="24"/>
        </w:rPr>
        <w:lastRenderedPageBreak/>
        <w:t>2022r.       -   1.879.632,33zł</w:t>
      </w:r>
    </w:p>
    <w:p w14:paraId="7D8FF16D" w14:textId="77777777" w:rsidR="0059105C" w:rsidRPr="0059105C" w:rsidRDefault="0059105C" w:rsidP="005910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firstLine="708"/>
        <w:rPr>
          <w:rFonts w:ascii="Ebrima" w:hAnsi="Ebrima" w:cs="Ebrima"/>
          <w:sz w:val="24"/>
          <w:szCs w:val="24"/>
        </w:rPr>
      </w:pPr>
      <w:r w:rsidRPr="0059105C">
        <w:rPr>
          <w:rFonts w:ascii="Ebrima" w:hAnsi="Ebrima" w:cs="Ebrima"/>
          <w:sz w:val="24"/>
          <w:szCs w:val="24"/>
        </w:rPr>
        <w:t>2023r.</w:t>
      </w:r>
      <w:r w:rsidRPr="0059105C">
        <w:rPr>
          <w:rFonts w:ascii="Ebrima" w:hAnsi="Ebrima" w:cs="Ebrima"/>
          <w:sz w:val="24"/>
          <w:szCs w:val="24"/>
        </w:rPr>
        <w:tab/>
        <w:t xml:space="preserve">     -    2.139.436,22zł</w:t>
      </w:r>
    </w:p>
    <w:p w14:paraId="162DE4C0" w14:textId="77777777" w:rsidR="0059105C" w:rsidRPr="0059105C" w:rsidRDefault="0059105C" w:rsidP="005910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firstLine="708"/>
        <w:rPr>
          <w:rFonts w:ascii="Ebrima" w:hAnsi="Ebrima" w:cs="Ebrima"/>
          <w:sz w:val="24"/>
          <w:szCs w:val="24"/>
        </w:rPr>
      </w:pPr>
      <w:r w:rsidRPr="0059105C">
        <w:rPr>
          <w:rFonts w:ascii="Ebrima" w:hAnsi="Ebrima" w:cs="Ebrima"/>
          <w:sz w:val="24"/>
          <w:szCs w:val="24"/>
        </w:rPr>
        <w:t>2024r.</w:t>
      </w:r>
      <w:r w:rsidRPr="0059105C">
        <w:rPr>
          <w:rFonts w:ascii="Ebrima" w:hAnsi="Ebrima" w:cs="Ebrima"/>
          <w:sz w:val="24"/>
          <w:szCs w:val="24"/>
        </w:rPr>
        <w:tab/>
        <w:t xml:space="preserve">     -    2.520.000,-zł</w:t>
      </w:r>
    </w:p>
    <w:p w14:paraId="79AD60DB" w14:textId="77777777" w:rsidR="0059105C" w:rsidRPr="0059105C" w:rsidRDefault="0059105C" w:rsidP="005910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firstLine="708"/>
        <w:rPr>
          <w:rFonts w:ascii="Ebrima" w:hAnsi="Ebrima" w:cs="Ebrima"/>
          <w:sz w:val="24"/>
          <w:szCs w:val="24"/>
        </w:rPr>
      </w:pPr>
      <w:r w:rsidRPr="0059105C">
        <w:rPr>
          <w:rFonts w:ascii="Ebrima" w:hAnsi="Ebrima" w:cs="Ebrima"/>
          <w:sz w:val="24"/>
          <w:szCs w:val="24"/>
        </w:rPr>
        <w:t>2025r.</w:t>
      </w:r>
      <w:r w:rsidRPr="0059105C">
        <w:rPr>
          <w:rFonts w:ascii="Ebrima" w:hAnsi="Ebrima" w:cs="Ebrima"/>
          <w:sz w:val="24"/>
          <w:szCs w:val="24"/>
        </w:rPr>
        <w:tab/>
        <w:t xml:space="preserve">     -    1.735.792,53zł</w:t>
      </w:r>
    </w:p>
    <w:p w14:paraId="0B6999DD" w14:textId="77777777" w:rsidR="0059105C" w:rsidRPr="0059105C" w:rsidRDefault="0059105C" w:rsidP="005910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firstLine="708"/>
        <w:rPr>
          <w:rFonts w:ascii="Ebrima" w:hAnsi="Ebrima" w:cs="Ebrima"/>
          <w:sz w:val="24"/>
          <w:szCs w:val="24"/>
        </w:rPr>
      </w:pPr>
      <w:r w:rsidRPr="0059105C">
        <w:rPr>
          <w:rFonts w:ascii="Ebrima" w:hAnsi="Ebrima" w:cs="Ebrima"/>
          <w:sz w:val="24"/>
          <w:szCs w:val="24"/>
        </w:rPr>
        <w:t>2026r.</w:t>
      </w:r>
      <w:r w:rsidRPr="0059105C">
        <w:rPr>
          <w:rFonts w:ascii="Ebrima" w:hAnsi="Ebrima" w:cs="Ebrima"/>
          <w:sz w:val="24"/>
          <w:szCs w:val="24"/>
        </w:rPr>
        <w:tab/>
        <w:t xml:space="preserve">     -    2.239.791,69zł</w:t>
      </w:r>
    </w:p>
    <w:p w14:paraId="6D4060C4" w14:textId="77777777" w:rsidR="0059105C" w:rsidRPr="0059105C" w:rsidRDefault="0059105C" w:rsidP="005910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firstLine="708"/>
        <w:rPr>
          <w:rFonts w:ascii="Ebrima" w:hAnsi="Ebrima" w:cs="Ebrima"/>
          <w:sz w:val="24"/>
          <w:szCs w:val="24"/>
        </w:rPr>
      </w:pPr>
      <w:r w:rsidRPr="0059105C">
        <w:rPr>
          <w:rFonts w:ascii="Ebrima" w:hAnsi="Ebrima" w:cs="Ebrima"/>
          <w:sz w:val="24"/>
          <w:szCs w:val="24"/>
        </w:rPr>
        <w:t>2027r.</w:t>
      </w:r>
      <w:r w:rsidRPr="0059105C">
        <w:rPr>
          <w:rFonts w:ascii="Ebrima" w:hAnsi="Ebrima" w:cs="Ebrima"/>
          <w:sz w:val="24"/>
          <w:szCs w:val="24"/>
        </w:rPr>
        <w:tab/>
        <w:t xml:space="preserve">      -   1.650.000,00zł</w:t>
      </w:r>
    </w:p>
    <w:p w14:paraId="59CD22DB" w14:textId="77777777" w:rsidR="0059105C" w:rsidRPr="0059105C" w:rsidRDefault="0059105C" w:rsidP="005910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firstLine="708"/>
        <w:rPr>
          <w:rFonts w:ascii="Ebrima" w:hAnsi="Ebrima" w:cs="Ebrima"/>
          <w:sz w:val="24"/>
          <w:szCs w:val="24"/>
        </w:rPr>
      </w:pPr>
      <w:r w:rsidRPr="0059105C">
        <w:rPr>
          <w:rFonts w:ascii="Ebrima" w:hAnsi="Ebrima" w:cs="Ebrima"/>
          <w:sz w:val="24"/>
          <w:szCs w:val="24"/>
        </w:rPr>
        <w:t>2028r.       -   1.239.000,00zł</w:t>
      </w:r>
    </w:p>
    <w:p w14:paraId="2DBF1BE1" w14:textId="77777777" w:rsidR="0059105C" w:rsidRPr="0059105C" w:rsidRDefault="0059105C" w:rsidP="005910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firstLine="708"/>
        <w:rPr>
          <w:rFonts w:ascii="Ebrima" w:hAnsi="Ebrima" w:cs="Ebrima"/>
          <w:sz w:val="24"/>
          <w:szCs w:val="24"/>
        </w:rPr>
      </w:pPr>
      <w:r w:rsidRPr="0059105C">
        <w:rPr>
          <w:rFonts w:ascii="Ebrima" w:hAnsi="Ebrima" w:cs="Ebrima"/>
          <w:sz w:val="24"/>
          <w:szCs w:val="24"/>
        </w:rPr>
        <w:t>2029r.       -       618.000,00zł</w:t>
      </w:r>
    </w:p>
    <w:p w14:paraId="179D44EE" w14:textId="77777777" w:rsidR="0059105C" w:rsidRPr="0059105C" w:rsidRDefault="0059105C" w:rsidP="005910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firstLine="708"/>
        <w:rPr>
          <w:rFonts w:ascii="Ebrima" w:hAnsi="Ebrima" w:cs="Ebrima"/>
          <w:sz w:val="24"/>
          <w:szCs w:val="24"/>
        </w:rPr>
      </w:pPr>
      <w:r w:rsidRPr="0059105C">
        <w:rPr>
          <w:rFonts w:ascii="Ebrima" w:hAnsi="Ebrima" w:cs="Ebrima"/>
          <w:sz w:val="24"/>
          <w:szCs w:val="24"/>
        </w:rPr>
        <w:t>2030r.       -       500.000,00zł</w:t>
      </w:r>
    </w:p>
    <w:p w14:paraId="076A2F2A" w14:textId="77777777" w:rsidR="0059105C" w:rsidRPr="0059105C" w:rsidRDefault="0059105C" w:rsidP="0059105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Ebrima" w:hAnsi="Ebrima" w:cs="Ebrima"/>
          <w:sz w:val="24"/>
          <w:szCs w:val="24"/>
        </w:rPr>
      </w:pPr>
    </w:p>
    <w:p w14:paraId="0FA0036D" w14:textId="77777777" w:rsidR="0059105C" w:rsidRPr="0059105C" w:rsidRDefault="0059105C" w:rsidP="005910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Ebrima" w:hAnsi="Ebrima" w:cs="Ebrima"/>
          <w:sz w:val="24"/>
          <w:szCs w:val="24"/>
        </w:rPr>
      </w:pPr>
      <w:r w:rsidRPr="0059105C">
        <w:rPr>
          <w:rFonts w:ascii="Ebrima" w:hAnsi="Ebrima" w:cs="Ebrima"/>
          <w:sz w:val="24"/>
          <w:szCs w:val="24"/>
        </w:rPr>
        <w:t xml:space="preserve">Zadłużenie na koniec 2019r wynosić </w:t>
      </w:r>
      <w:proofErr w:type="gramStart"/>
      <w:r w:rsidRPr="0059105C">
        <w:rPr>
          <w:rFonts w:ascii="Ebrima" w:hAnsi="Ebrima" w:cs="Ebrima"/>
          <w:sz w:val="24"/>
          <w:szCs w:val="24"/>
        </w:rPr>
        <w:t xml:space="preserve">będzie  </w:t>
      </w:r>
      <w:r w:rsidRPr="0059105C">
        <w:rPr>
          <w:rFonts w:ascii="Ebrima" w:hAnsi="Ebrima" w:cs="Ebrima"/>
          <w:b/>
          <w:bCs/>
          <w:sz w:val="24"/>
          <w:szCs w:val="24"/>
        </w:rPr>
        <w:t>19.345.997</w:t>
      </w:r>
      <w:proofErr w:type="gramEnd"/>
      <w:r w:rsidRPr="0059105C">
        <w:rPr>
          <w:rFonts w:ascii="Ebrima" w:hAnsi="Ebrima" w:cs="Ebrima"/>
          <w:b/>
          <w:bCs/>
          <w:sz w:val="24"/>
          <w:szCs w:val="24"/>
        </w:rPr>
        <w:t>,77</w:t>
      </w:r>
      <w:r w:rsidRPr="0059105C">
        <w:rPr>
          <w:rFonts w:ascii="Ebrima" w:hAnsi="Ebrima" w:cs="Ebrima"/>
          <w:sz w:val="24"/>
          <w:szCs w:val="24"/>
        </w:rPr>
        <w:t>zł</w:t>
      </w:r>
      <w:r w:rsidRPr="0059105C">
        <w:rPr>
          <w:rFonts w:ascii="Ebrima" w:hAnsi="Ebrima" w:cs="Ebrima"/>
          <w:b/>
          <w:bCs/>
          <w:sz w:val="24"/>
          <w:szCs w:val="24"/>
        </w:rPr>
        <w:t xml:space="preserve"> </w:t>
      </w:r>
      <w:r w:rsidRPr="0059105C">
        <w:rPr>
          <w:rFonts w:ascii="Ebrima" w:hAnsi="Ebrima" w:cs="Ebrima"/>
          <w:sz w:val="24"/>
          <w:szCs w:val="24"/>
        </w:rPr>
        <w:t xml:space="preserve">tj. </w:t>
      </w:r>
      <w:r w:rsidRPr="0059105C">
        <w:rPr>
          <w:rFonts w:ascii="Ebrima" w:hAnsi="Ebrima" w:cs="Ebrima"/>
          <w:b/>
          <w:bCs/>
          <w:sz w:val="24"/>
          <w:szCs w:val="24"/>
        </w:rPr>
        <w:t xml:space="preserve">58,0 %  </w:t>
      </w:r>
      <w:r w:rsidRPr="0059105C">
        <w:rPr>
          <w:rFonts w:ascii="Ebrima" w:hAnsi="Ebrima" w:cs="Ebrima"/>
          <w:sz w:val="24"/>
          <w:szCs w:val="24"/>
        </w:rPr>
        <w:t xml:space="preserve">planowanych dochodów. </w:t>
      </w:r>
    </w:p>
    <w:p w14:paraId="08B023AC" w14:textId="77777777" w:rsidR="0059105C" w:rsidRPr="0059105C" w:rsidRDefault="0059105C" w:rsidP="005910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Ebrima" w:hAnsi="Ebrima" w:cs="Ebrima"/>
          <w:sz w:val="24"/>
          <w:szCs w:val="24"/>
        </w:rPr>
      </w:pPr>
      <w:proofErr w:type="gramStart"/>
      <w:r w:rsidRPr="0059105C">
        <w:rPr>
          <w:rFonts w:ascii="Ebrima" w:hAnsi="Ebrima" w:cs="Ebrima"/>
          <w:sz w:val="24"/>
          <w:szCs w:val="24"/>
        </w:rPr>
        <w:t>Zadłużenie  budżetu</w:t>
      </w:r>
      <w:proofErr w:type="gramEnd"/>
      <w:r w:rsidRPr="0059105C">
        <w:rPr>
          <w:rFonts w:ascii="Ebrima" w:hAnsi="Ebrima" w:cs="Ebrima"/>
          <w:sz w:val="24"/>
          <w:szCs w:val="24"/>
        </w:rPr>
        <w:t xml:space="preserve"> gminy w latach 2020– 2030  przedstawiać się będzie następująco :</w:t>
      </w:r>
    </w:p>
    <w:p w14:paraId="6855445D" w14:textId="77777777" w:rsidR="0059105C" w:rsidRPr="0059105C" w:rsidRDefault="0059105C" w:rsidP="005910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Ebrima" w:hAnsi="Ebrima" w:cs="Ebrima"/>
          <w:sz w:val="24"/>
          <w:szCs w:val="24"/>
        </w:rPr>
      </w:pPr>
      <w:r w:rsidRPr="0059105C">
        <w:rPr>
          <w:rFonts w:ascii="Ebrima" w:hAnsi="Ebrima" w:cs="Ebrima"/>
          <w:sz w:val="24"/>
          <w:szCs w:val="24"/>
        </w:rPr>
        <w:t xml:space="preserve"> 2020r           -           16.768.052,77zł</w:t>
      </w:r>
    </w:p>
    <w:p w14:paraId="2A2C9D8C" w14:textId="77777777" w:rsidR="0059105C" w:rsidRPr="0059105C" w:rsidRDefault="0059105C" w:rsidP="005910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Ebrima" w:hAnsi="Ebrima" w:cs="Ebrima"/>
          <w:sz w:val="24"/>
          <w:szCs w:val="24"/>
        </w:rPr>
      </w:pPr>
      <w:r w:rsidRPr="0059105C">
        <w:rPr>
          <w:rFonts w:ascii="Ebrima" w:hAnsi="Ebrima" w:cs="Ebrima"/>
          <w:sz w:val="24"/>
          <w:szCs w:val="24"/>
        </w:rPr>
        <w:t xml:space="preserve"> 2021r.          -           14.521.652,77zł</w:t>
      </w:r>
    </w:p>
    <w:p w14:paraId="0CA4BDB5" w14:textId="77777777" w:rsidR="0059105C" w:rsidRPr="0059105C" w:rsidRDefault="0059105C" w:rsidP="005910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Ebrima" w:hAnsi="Ebrima" w:cs="Ebrima"/>
          <w:sz w:val="24"/>
          <w:szCs w:val="24"/>
        </w:rPr>
      </w:pPr>
      <w:r w:rsidRPr="0059105C">
        <w:rPr>
          <w:rFonts w:ascii="Ebrima" w:hAnsi="Ebrima" w:cs="Ebrima"/>
          <w:sz w:val="24"/>
          <w:szCs w:val="24"/>
        </w:rPr>
        <w:t xml:space="preserve"> 2022r.          -           12.642.020,44zł</w:t>
      </w:r>
    </w:p>
    <w:p w14:paraId="270E84EC" w14:textId="77777777" w:rsidR="0059105C" w:rsidRPr="0059105C" w:rsidRDefault="0059105C" w:rsidP="005910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Ebrima" w:hAnsi="Ebrima" w:cs="Ebrima"/>
          <w:sz w:val="24"/>
          <w:szCs w:val="24"/>
        </w:rPr>
      </w:pPr>
      <w:r w:rsidRPr="0059105C">
        <w:rPr>
          <w:rFonts w:ascii="Ebrima" w:hAnsi="Ebrima" w:cs="Ebrima"/>
          <w:sz w:val="24"/>
          <w:szCs w:val="24"/>
        </w:rPr>
        <w:t xml:space="preserve"> 2023r           -           10.502.584,22zł</w:t>
      </w:r>
    </w:p>
    <w:p w14:paraId="730E261A" w14:textId="77777777" w:rsidR="0059105C" w:rsidRPr="0059105C" w:rsidRDefault="0059105C" w:rsidP="005910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Ebrima" w:hAnsi="Ebrima" w:cs="Ebrima"/>
          <w:sz w:val="24"/>
          <w:szCs w:val="24"/>
        </w:rPr>
      </w:pPr>
      <w:r w:rsidRPr="0059105C">
        <w:rPr>
          <w:rFonts w:ascii="Ebrima" w:hAnsi="Ebrima" w:cs="Ebrima"/>
          <w:sz w:val="24"/>
          <w:szCs w:val="24"/>
        </w:rPr>
        <w:t xml:space="preserve"> 2024r            -            7.982.584,22zł</w:t>
      </w:r>
    </w:p>
    <w:p w14:paraId="00D8A185" w14:textId="77777777" w:rsidR="0059105C" w:rsidRPr="0059105C" w:rsidRDefault="0059105C" w:rsidP="005910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Ebrima" w:hAnsi="Ebrima" w:cs="Ebrima"/>
          <w:sz w:val="24"/>
          <w:szCs w:val="24"/>
        </w:rPr>
      </w:pPr>
      <w:r w:rsidRPr="0059105C">
        <w:rPr>
          <w:rFonts w:ascii="Ebrima" w:hAnsi="Ebrima" w:cs="Ebrima"/>
          <w:sz w:val="24"/>
          <w:szCs w:val="24"/>
        </w:rPr>
        <w:t xml:space="preserve"> 2025r. </w:t>
      </w:r>
      <w:r w:rsidRPr="0059105C">
        <w:rPr>
          <w:rFonts w:ascii="Ebrima" w:hAnsi="Ebrima" w:cs="Ebrima"/>
          <w:sz w:val="24"/>
          <w:szCs w:val="24"/>
        </w:rPr>
        <w:tab/>
        <w:t xml:space="preserve">- </w:t>
      </w:r>
      <w:r w:rsidRPr="0059105C">
        <w:rPr>
          <w:rFonts w:ascii="Ebrima" w:hAnsi="Ebrima" w:cs="Ebrima"/>
          <w:sz w:val="24"/>
          <w:szCs w:val="24"/>
        </w:rPr>
        <w:tab/>
        <w:t>6.246.791,69zł</w:t>
      </w:r>
    </w:p>
    <w:p w14:paraId="11B9185A" w14:textId="77777777" w:rsidR="0059105C" w:rsidRPr="0059105C" w:rsidRDefault="0059105C" w:rsidP="005910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Ebrima" w:hAnsi="Ebrima" w:cs="Ebrima"/>
          <w:sz w:val="24"/>
          <w:szCs w:val="24"/>
        </w:rPr>
      </w:pPr>
      <w:r w:rsidRPr="0059105C">
        <w:rPr>
          <w:rFonts w:ascii="Ebrima" w:hAnsi="Ebrima" w:cs="Ebrima"/>
          <w:sz w:val="24"/>
          <w:szCs w:val="24"/>
        </w:rPr>
        <w:t xml:space="preserve"> 2026</w:t>
      </w:r>
      <w:proofErr w:type="gramStart"/>
      <w:r w:rsidRPr="0059105C">
        <w:rPr>
          <w:rFonts w:ascii="Ebrima" w:hAnsi="Ebrima" w:cs="Ebrima"/>
          <w:sz w:val="24"/>
          <w:szCs w:val="24"/>
        </w:rPr>
        <w:t>r .</w:t>
      </w:r>
      <w:proofErr w:type="gramEnd"/>
      <w:r w:rsidRPr="0059105C">
        <w:rPr>
          <w:rFonts w:ascii="Ebrima" w:hAnsi="Ebrima" w:cs="Ebrima"/>
          <w:sz w:val="24"/>
          <w:szCs w:val="24"/>
        </w:rPr>
        <w:tab/>
        <w:t>-</w:t>
      </w:r>
      <w:r w:rsidRPr="0059105C">
        <w:rPr>
          <w:rFonts w:ascii="Ebrima" w:hAnsi="Ebrima" w:cs="Ebrima"/>
          <w:sz w:val="24"/>
          <w:szCs w:val="24"/>
        </w:rPr>
        <w:tab/>
        <w:t>4.007.000,00zł</w:t>
      </w:r>
    </w:p>
    <w:p w14:paraId="04E7EE8C" w14:textId="77777777" w:rsidR="0059105C" w:rsidRPr="0059105C" w:rsidRDefault="0059105C" w:rsidP="0059105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Ebrima" w:hAnsi="Ebrima" w:cs="Ebrima"/>
          <w:sz w:val="24"/>
          <w:szCs w:val="24"/>
        </w:rPr>
      </w:pPr>
      <w:r w:rsidRPr="0059105C">
        <w:rPr>
          <w:rFonts w:ascii="Ebrima" w:hAnsi="Ebrima" w:cs="Ebrima"/>
          <w:sz w:val="24"/>
          <w:szCs w:val="24"/>
        </w:rPr>
        <w:t xml:space="preserve"> 2027r. </w:t>
      </w:r>
      <w:r w:rsidRPr="0059105C">
        <w:rPr>
          <w:rFonts w:ascii="Ebrima" w:hAnsi="Ebrima" w:cs="Ebrima"/>
          <w:sz w:val="24"/>
          <w:szCs w:val="24"/>
        </w:rPr>
        <w:tab/>
        <w:t>-           2.357.000,00zł</w:t>
      </w:r>
    </w:p>
    <w:p w14:paraId="50B7122A" w14:textId="77777777" w:rsidR="0059105C" w:rsidRPr="0059105C" w:rsidRDefault="0059105C" w:rsidP="0059105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Ebrima" w:hAnsi="Ebrima" w:cs="Ebrima"/>
          <w:sz w:val="24"/>
          <w:szCs w:val="24"/>
        </w:rPr>
      </w:pPr>
      <w:r w:rsidRPr="0059105C">
        <w:rPr>
          <w:rFonts w:ascii="Ebrima" w:hAnsi="Ebrima" w:cs="Ebrima"/>
          <w:sz w:val="24"/>
          <w:szCs w:val="24"/>
        </w:rPr>
        <w:t>2028r.             -           1.118.000,00zł</w:t>
      </w:r>
    </w:p>
    <w:p w14:paraId="1A40B847" w14:textId="77777777" w:rsidR="0059105C" w:rsidRPr="0059105C" w:rsidRDefault="0059105C" w:rsidP="0059105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Ebrima" w:hAnsi="Ebrima" w:cs="Ebrima"/>
          <w:sz w:val="24"/>
          <w:szCs w:val="24"/>
        </w:rPr>
      </w:pPr>
      <w:r w:rsidRPr="0059105C">
        <w:rPr>
          <w:rFonts w:ascii="Ebrima" w:hAnsi="Ebrima" w:cs="Ebrima"/>
          <w:sz w:val="24"/>
          <w:szCs w:val="24"/>
        </w:rPr>
        <w:t>2029r.</w:t>
      </w:r>
      <w:r w:rsidRPr="0059105C">
        <w:rPr>
          <w:rFonts w:ascii="Ebrima" w:hAnsi="Ebrima" w:cs="Ebrima"/>
          <w:sz w:val="24"/>
          <w:szCs w:val="24"/>
        </w:rPr>
        <w:tab/>
      </w:r>
      <w:r w:rsidRPr="0059105C">
        <w:rPr>
          <w:rFonts w:ascii="Ebrima" w:hAnsi="Ebrima" w:cs="Ebrima"/>
          <w:sz w:val="24"/>
          <w:szCs w:val="24"/>
        </w:rPr>
        <w:tab/>
        <w:t>-              500.000,00zł</w:t>
      </w:r>
    </w:p>
    <w:p w14:paraId="3FEA43E0" w14:textId="77777777" w:rsidR="0059105C" w:rsidRPr="0059105C" w:rsidRDefault="0059105C" w:rsidP="0059105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Ebrima" w:hAnsi="Ebrima" w:cs="Ebrima"/>
          <w:sz w:val="24"/>
          <w:szCs w:val="24"/>
        </w:rPr>
      </w:pPr>
      <w:r w:rsidRPr="0059105C">
        <w:rPr>
          <w:rFonts w:ascii="Ebrima" w:hAnsi="Ebrima" w:cs="Ebrima"/>
          <w:sz w:val="24"/>
          <w:szCs w:val="24"/>
        </w:rPr>
        <w:t>2030r.</w:t>
      </w:r>
      <w:r w:rsidRPr="0059105C">
        <w:rPr>
          <w:rFonts w:ascii="Ebrima" w:hAnsi="Ebrima" w:cs="Ebrima"/>
          <w:sz w:val="24"/>
          <w:szCs w:val="24"/>
        </w:rPr>
        <w:tab/>
      </w:r>
      <w:r w:rsidRPr="0059105C">
        <w:rPr>
          <w:rFonts w:ascii="Ebrima" w:hAnsi="Ebrima" w:cs="Ebrima"/>
          <w:sz w:val="24"/>
          <w:szCs w:val="24"/>
        </w:rPr>
        <w:tab/>
        <w:t>-             0</w:t>
      </w:r>
    </w:p>
    <w:p w14:paraId="193AB82D" w14:textId="77777777" w:rsidR="0059105C" w:rsidRPr="0059105C" w:rsidRDefault="0059105C" w:rsidP="0059105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Ebrima" w:hAnsi="Ebrima" w:cs="Ebrima"/>
          <w:sz w:val="24"/>
          <w:szCs w:val="24"/>
        </w:rPr>
      </w:pPr>
      <w:r w:rsidRPr="0059105C">
        <w:rPr>
          <w:rFonts w:ascii="Ebrima" w:hAnsi="Ebrima" w:cs="Ebrima"/>
          <w:sz w:val="24"/>
          <w:szCs w:val="24"/>
        </w:rPr>
        <w:t xml:space="preserve">Po przeliczeniu wszystkich danych, przyjęte w prognozie założenia zapewniają spełnienie wymogów ustawy odnośnie relacji o której mowa w art.243 </w:t>
      </w:r>
      <w:proofErr w:type="gramStart"/>
      <w:r w:rsidRPr="0059105C">
        <w:rPr>
          <w:rFonts w:ascii="Ebrima" w:hAnsi="Ebrima" w:cs="Ebrima"/>
          <w:sz w:val="24"/>
          <w:szCs w:val="24"/>
        </w:rPr>
        <w:t>ustawy  z</w:t>
      </w:r>
      <w:proofErr w:type="gramEnd"/>
      <w:r w:rsidRPr="0059105C">
        <w:rPr>
          <w:rFonts w:ascii="Ebrima" w:hAnsi="Ebrima" w:cs="Ebrima"/>
          <w:sz w:val="24"/>
          <w:szCs w:val="24"/>
        </w:rPr>
        <w:t xml:space="preserve"> dnia 27 sierpnia 2009r. o finansach publicznych</w:t>
      </w:r>
    </w:p>
    <w:p w14:paraId="7CB85AFB" w14:textId="77777777" w:rsidR="0059105C" w:rsidRPr="0059105C" w:rsidRDefault="0059105C" w:rsidP="0059105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Ebrima" w:hAnsi="Ebrima" w:cs="Ebrima"/>
          <w:sz w:val="24"/>
          <w:szCs w:val="24"/>
        </w:rPr>
      </w:pPr>
      <w:r w:rsidRPr="0059105C">
        <w:rPr>
          <w:rFonts w:ascii="Ebrima" w:hAnsi="Ebrima" w:cs="Ebrima"/>
          <w:sz w:val="24"/>
          <w:szCs w:val="24"/>
        </w:rPr>
        <w:t xml:space="preserve">W prognozowanym okresie po stronie rozchodów przyjęto tylko przepływy związane ze spłatą rat kapitałowych </w:t>
      </w:r>
      <w:proofErr w:type="gramStart"/>
      <w:r w:rsidRPr="0059105C">
        <w:rPr>
          <w:rFonts w:ascii="Ebrima" w:hAnsi="Ebrima" w:cs="Ebrima"/>
          <w:sz w:val="24"/>
          <w:szCs w:val="24"/>
        </w:rPr>
        <w:t>zaciągniętych  kredytów</w:t>
      </w:r>
      <w:proofErr w:type="gramEnd"/>
      <w:r w:rsidRPr="0059105C">
        <w:rPr>
          <w:rFonts w:ascii="Ebrima" w:hAnsi="Ebrima" w:cs="Ebrima"/>
          <w:sz w:val="24"/>
          <w:szCs w:val="24"/>
        </w:rPr>
        <w:t xml:space="preserve"> i pożyczek oraz planowany kredyt w roku 2019 . Ostatnie raty kapitałowe, w badanym okresie zostały zaplanowane na rok 2030 </w:t>
      </w:r>
    </w:p>
    <w:p w14:paraId="478737B5" w14:textId="77777777" w:rsidR="0059105C" w:rsidRPr="0059105C" w:rsidRDefault="0059105C" w:rsidP="0059105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Ebrima" w:hAnsi="Ebrima" w:cs="Ebrima"/>
          <w:sz w:val="24"/>
          <w:szCs w:val="24"/>
        </w:rPr>
      </w:pPr>
    </w:p>
    <w:p w14:paraId="29710395" w14:textId="77777777" w:rsidR="0059105C" w:rsidRPr="0059105C" w:rsidRDefault="0059105C" w:rsidP="0059105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Ebrima" w:hAnsi="Ebrima" w:cs="Ebrima"/>
          <w:sz w:val="24"/>
          <w:szCs w:val="24"/>
        </w:rPr>
      </w:pPr>
      <w:r w:rsidRPr="0059105C">
        <w:rPr>
          <w:rFonts w:ascii="Ebrima" w:hAnsi="Ebrima" w:cs="Ebrima"/>
          <w:sz w:val="24"/>
          <w:szCs w:val="24"/>
        </w:rPr>
        <w:t xml:space="preserve">Planowany budżet 2019r zamyka się deficytem budżetowym w kwocie </w:t>
      </w:r>
      <w:proofErr w:type="gramStart"/>
      <w:r w:rsidRPr="0059105C">
        <w:rPr>
          <w:rFonts w:ascii="Ebrima" w:hAnsi="Ebrima" w:cs="Ebrima"/>
          <w:sz w:val="24"/>
          <w:szCs w:val="24"/>
        </w:rPr>
        <w:t>1.001.200,</w:t>
      </w:r>
      <w:proofErr w:type="gramEnd"/>
      <w:r w:rsidRPr="0059105C">
        <w:rPr>
          <w:rFonts w:ascii="Ebrima" w:hAnsi="Ebrima" w:cs="Ebrima"/>
          <w:sz w:val="24"/>
          <w:szCs w:val="24"/>
        </w:rPr>
        <w:t xml:space="preserve">-zł, który pokryty będzie zaciągniętym kredytem bankowym. </w:t>
      </w:r>
    </w:p>
    <w:p w14:paraId="6FA32306" w14:textId="77777777" w:rsidR="0059105C" w:rsidRPr="0059105C" w:rsidRDefault="0059105C" w:rsidP="0059105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Ebrima" w:hAnsi="Ebrima" w:cs="Ebrima"/>
          <w:sz w:val="24"/>
          <w:szCs w:val="24"/>
        </w:rPr>
      </w:pPr>
      <w:r w:rsidRPr="0059105C">
        <w:rPr>
          <w:rFonts w:ascii="Ebrima" w:hAnsi="Ebrima" w:cs="Ebrima"/>
          <w:sz w:val="24"/>
          <w:szCs w:val="24"/>
        </w:rPr>
        <w:t>W latach 2020 - 2030 budżet gminy zamykać się będzie nadwyżką budżetu, która przeznaczona będzie na spłatę rat kredytów i pożyczek.</w:t>
      </w:r>
    </w:p>
    <w:p w14:paraId="60838A59" w14:textId="77777777" w:rsidR="0059105C" w:rsidRPr="0059105C" w:rsidRDefault="0059105C" w:rsidP="0059105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Ebrima" w:hAnsi="Ebrima" w:cs="Ebrima"/>
          <w:sz w:val="24"/>
          <w:szCs w:val="24"/>
        </w:rPr>
      </w:pPr>
    </w:p>
    <w:p w14:paraId="315F6B33" w14:textId="77777777" w:rsidR="0059105C" w:rsidRPr="0059105C" w:rsidRDefault="0059105C" w:rsidP="0059105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Ebrima" w:hAnsi="Ebrima" w:cs="Ebrima"/>
          <w:sz w:val="24"/>
          <w:szCs w:val="24"/>
        </w:rPr>
      </w:pPr>
      <w:r w:rsidRPr="0059105C">
        <w:rPr>
          <w:rFonts w:ascii="Ebrima" w:hAnsi="Ebrima" w:cs="Ebrima"/>
          <w:sz w:val="24"/>
          <w:szCs w:val="24"/>
        </w:rPr>
        <w:t xml:space="preserve">Przyjęte w Wieloletniej Prognozie Finansowej Gminy wartości zostały zaprognozowane w sposób bezpieczny. Prognoza dochodów i wydatków w pierwszej fazie tworzenia prognozy pozwala na realne oszacowanie możliwości inwestycyjnych Gminy </w:t>
      </w:r>
      <w:proofErr w:type="gramStart"/>
      <w:r w:rsidRPr="0059105C">
        <w:rPr>
          <w:rFonts w:ascii="Ebrima" w:hAnsi="Ebrima" w:cs="Ebrima"/>
          <w:sz w:val="24"/>
          <w:szCs w:val="24"/>
        </w:rPr>
        <w:t>Dobrzyca</w:t>
      </w:r>
      <w:proofErr w:type="gramEnd"/>
      <w:r w:rsidRPr="0059105C">
        <w:rPr>
          <w:rFonts w:ascii="Ebrima" w:hAnsi="Ebrima" w:cs="Ebrima"/>
          <w:sz w:val="24"/>
          <w:szCs w:val="24"/>
        </w:rPr>
        <w:t xml:space="preserve"> lecz </w:t>
      </w:r>
      <w:r w:rsidRPr="0059105C">
        <w:rPr>
          <w:rFonts w:ascii="Ebrima" w:hAnsi="Ebrima" w:cs="Ebrima"/>
          <w:sz w:val="24"/>
          <w:szCs w:val="24"/>
        </w:rPr>
        <w:lastRenderedPageBreak/>
        <w:t>pewnych trudności nastręcza fakt, iż prognoza musi zostać uchwalona do 2032r. gdzie należy zwrócić również uwagę na ryzyko prognozowania w tak długim czasie. Pomimo występujących trudności zgodnie z prognozą zostaną zachowane wszelkie uregulowania wynikające z ustawy.</w:t>
      </w:r>
    </w:p>
    <w:p w14:paraId="34A04876" w14:textId="77777777" w:rsidR="0059105C" w:rsidRPr="0059105C" w:rsidRDefault="0059105C" w:rsidP="0059105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Ebrima" w:hAnsi="Ebrima" w:cs="Ebrima"/>
          <w:sz w:val="24"/>
          <w:szCs w:val="24"/>
        </w:rPr>
      </w:pPr>
    </w:p>
    <w:p w14:paraId="0408B4E8" w14:textId="77777777" w:rsidR="0059105C" w:rsidRPr="0059105C" w:rsidRDefault="0059105C" w:rsidP="0059105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Ebrima" w:hAnsi="Ebrima" w:cs="Ebrima"/>
          <w:sz w:val="24"/>
          <w:szCs w:val="24"/>
        </w:rPr>
      </w:pPr>
    </w:p>
    <w:p w14:paraId="5D10DA2F" w14:textId="77777777" w:rsidR="0059105C" w:rsidRPr="0059105C" w:rsidRDefault="0059105C" w:rsidP="0059105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Ebrima" w:hAnsi="Ebrima" w:cs="Ebrima"/>
          <w:sz w:val="24"/>
          <w:szCs w:val="24"/>
        </w:rPr>
      </w:pPr>
    </w:p>
    <w:p w14:paraId="6A8F15DD" w14:textId="77777777" w:rsidR="0059105C" w:rsidRPr="0059105C" w:rsidRDefault="0059105C" w:rsidP="0059105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Ebrima" w:hAnsi="Ebrima" w:cs="Ebrima"/>
          <w:sz w:val="24"/>
          <w:szCs w:val="24"/>
        </w:rPr>
      </w:pPr>
    </w:p>
    <w:p w14:paraId="0E46A27E" w14:textId="77777777" w:rsidR="0059105C" w:rsidRPr="0059105C" w:rsidRDefault="0059105C" w:rsidP="0059105C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Ebrima" w:hAnsi="Ebrima" w:cs="Ebrima"/>
          <w:b/>
          <w:bCs/>
          <w:sz w:val="24"/>
          <w:szCs w:val="24"/>
        </w:rPr>
      </w:pPr>
    </w:p>
    <w:p w14:paraId="46D48222" w14:textId="77777777" w:rsidR="0059105C" w:rsidRPr="0059105C" w:rsidRDefault="0059105C" w:rsidP="0059105C">
      <w:pPr>
        <w:widowControl w:val="0"/>
        <w:autoSpaceDE w:val="0"/>
        <w:autoSpaceDN w:val="0"/>
        <w:adjustRightInd w:val="0"/>
        <w:spacing w:after="0" w:line="240" w:lineRule="auto"/>
        <w:rPr>
          <w:rFonts w:ascii="Ebrima" w:hAnsi="Ebrima" w:cs="Ebrima"/>
          <w:b/>
          <w:bCs/>
          <w:sz w:val="24"/>
          <w:szCs w:val="24"/>
        </w:rPr>
      </w:pPr>
    </w:p>
    <w:p w14:paraId="151C02F6" w14:textId="77777777" w:rsidR="0059105C" w:rsidRDefault="0059105C"/>
    <w:sectPr w:rsidR="0059105C" w:rsidSect="0060021A">
      <w:pgSz w:w="12240" w:h="15840"/>
      <w:pgMar w:top="1417" w:right="1417" w:bottom="1417" w:left="1417" w:header="720" w:footer="720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Ebrima">
    <w:panose1 w:val="02000000000000000000"/>
    <w:charset w:val="EE"/>
    <w:family w:val="auto"/>
    <w:pitch w:val="variable"/>
    <w:sig w:usb0="A000005F" w:usb1="02000041" w:usb2="00000800" w:usb3="00000000" w:csb0="0000009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0B85"/>
    <w:rsid w:val="003E0B85"/>
    <w:rsid w:val="0059105C"/>
    <w:rsid w:val="007A7A2B"/>
    <w:rsid w:val="00916699"/>
    <w:rsid w:val="00B11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2C15EF"/>
  <w15:chartTrackingRefBased/>
  <w15:docId w15:val="{53B85433-7DD7-4BF4-8526-4F700AFE7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">
    <w:name w:val="[Normal]"/>
    <w:uiPriority w:val="99"/>
    <w:rsid w:val="007A7A2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Normal0">
    <w:name w:val="Normal_0"/>
    <w:basedOn w:val="Normalny"/>
    <w:uiPriority w:val="99"/>
    <w:rsid w:val="0059105C"/>
    <w:pPr>
      <w:autoSpaceDE w:val="0"/>
      <w:autoSpaceDN w:val="0"/>
      <w:adjustRightInd w:val="0"/>
      <w:spacing w:after="0" w:line="240" w:lineRule="auto"/>
      <w:jc w:val="both"/>
    </w:pPr>
    <w:rPr>
      <w:rFonts w:ascii="Ebrima" w:hAnsi="Ebrima" w:cs="Ebrim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113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113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1890</Words>
  <Characters>11343</Characters>
  <Application>Microsoft Office Word</Application>
  <DocSecurity>0</DocSecurity>
  <Lines>94</Lines>
  <Paragraphs>26</Paragraphs>
  <ScaleCrop>false</ScaleCrop>
  <Company/>
  <LinksUpToDate>false</LinksUpToDate>
  <CharactersWithSpaces>13207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Miedzińska</dc:creator>
  <cp:keywords/>
  <dc:description/>
  <cp:lastModifiedBy>Karolina Janczewska</cp:lastModifiedBy>
  <cp:revision>4</cp:revision>
  <cp:lastPrinted>2018-12-12T08:21:00Z</cp:lastPrinted>
  <dcterms:created xsi:type="dcterms:W3CDTF">2018-12-11T07:21:00Z</dcterms:created>
  <dcterms:modified xsi:type="dcterms:W3CDTF">2018-12-12T08:21:00Z</dcterms:modified>
</cp:coreProperties>
</file>